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BF6" w:rsidRPr="001575DC" w:rsidRDefault="00A02BF6" w:rsidP="00A02BF6">
      <w:pPr>
        <w:shd w:val="clear" w:color="auto" w:fill="FFFFFF"/>
        <w:spacing w:line="276" w:lineRule="auto"/>
        <w:ind w:left="4678" w:right="2"/>
        <w:jc w:val="both"/>
        <w:rPr>
          <w:szCs w:val="24"/>
        </w:rPr>
      </w:pPr>
      <w:r w:rsidRPr="001575DC">
        <w:rPr>
          <w:szCs w:val="24"/>
        </w:rPr>
        <w:t>Kauno miesto savivaldybės kontroliuojamų įmonių</w:t>
      </w:r>
      <w:r w:rsidR="00E65025" w:rsidRPr="001575DC">
        <w:rPr>
          <w:szCs w:val="24"/>
        </w:rPr>
        <w:t>,</w:t>
      </w:r>
      <w:r w:rsidRPr="001575DC">
        <w:rPr>
          <w:szCs w:val="24"/>
        </w:rPr>
        <w:t xml:space="preserve"> viešųjų įstaigų, kurių savininkė yra Kauno miesto savivaldybė, ir biudžetinių įstaigų vadovų ataskaitų rengimo tvarkos aprašo</w:t>
      </w:r>
    </w:p>
    <w:p w:rsidR="00784949" w:rsidRPr="001575DC" w:rsidRDefault="00784949" w:rsidP="00A02BF6">
      <w:pPr>
        <w:shd w:val="clear" w:color="auto" w:fill="FFFFFF"/>
        <w:spacing w:line="276" w:lineRule="auto"/>
        <w:ind w:left="4678" w:right="2"/>
        <w:jc w:val="both"/>
      </w:pPr>
      <w:r w:rsidRPr="001575DC">
        <w:t>2 priedas</w:t>
      </w:r>
    </w:p>
    <w:p w:rsidR="001F6871" w:rsidRPr="001575DC" w:rsidRDefault="001F6871" w:rsidP="00784949">
      <w:pPr>
        <w:jc w:val="center"/>
        <w:rPr>
          <w:b/>
          <w:u w:val="single"/>
        </w:rPr>
      </w:pPr>
    </w:p>
    <w:p w:rsidR="005F6041" w:rsidRPr="005F6041" w:rsidRDefault="005F6041" w:rsidP="005F6041">
      <w:pPr>
        <w:jc w:val="center"/>
        <w:rPr>
          <w:b/>
          <w:szCs w:val="24"/>
          <w:u w:val="single"/>
        </w:rPr>
      </w:pPr>
      <w:r w:rsidRPr="005F6041">
        <w:rPr>
          <w:b/>
          <w:szCs w:val="24"/>
          <w:u w:val="single"/>
        </w:rPr>
        <w:t>KAUNO LOPŠELIS-DARŽELIS „PASAKA“</w:t>
      </w:r>
    </w:p>
    <w:p w:rsidR="005F6041" w:rsidRPr="005F6041" w:rsidRDefault="005F6041" w:rsidP="005F6041">
      <w:pPr>
        <w:jc w:val="center"/>
        <w:rPr>
          <w:b/>
          <w:szCs w:val="24"/>
        </w:rPr>
      </w:pPr>
    </w:p>
    <w:p w:rsidR="005F6041" w:rsidRPr="005F6041" w:rsidRDefault="005F6041" w:rsidP="005F6041">
      <w:pPr>
        <w:jc w:val="center"/>
        <w:rPr>
          <w:b/>
          <w:szCs w:val="24"/>
        </w:rPr>
      </w:pPr>
    </w:p>
    <w:p w:rsidR="005F6041" w:rsidRPr="005F6041" w:rsidRDefault="005F6041" w:rsidP="005F6041">
      <w:pPr>
        <w:jc w:val="center"/>
        <w:rPr>
          <w:b/>
          <w:szCs w:val="24"/>
        </w:rPr>
      </w:pPr>
      <w:r w:rsidRPr="005F6041">
        <w:rPr>
          <w:b/>
          <w:szCs w:val="24"/>
        </w:rPr>
        <w:t>201</w:t>
      </w:r>
      <w:r>
        <w:rPr>
          <w:b/>
          <w:szCs w:val="24"/>
        </w:rPr>
        <w:t>8</w:t>
      </w:r>
      <w:r w:rsidRPr="005F6041">
        <w:rPr>
          <w:b/>
          <w:szCs w:val="24"/>
        </w:rPr>
        <w:t xml:space="preserve"> METŲ IKIMOKYKLINIO UGDYMO ĮSTAIGOS VADOVO VEIKLOS ATASKAITA</w:t>
      </w:r>
    </w:p>
    <w:p w:rsidR="005F6041" w:rsidRPr="005F6041" w:rsidRDefault="005F6041" w:rsidP="005F6041">
      <w:pPr>
        <w:jc w:val="both"/>
        <w:rPr>
          <w:sz w:val="22"/>
          <w:szCs w:val="22"/>
        </w:rPr>
      </w:pPr>
    </w:p>
    <w:p w:rsidR="005F6041" w:rsidRPr="005F6041" w:rsidRDefault="005F6041" w:rsidP="005F6041">
      <w:pPr>
        <w:jc w:val="both"/>
        <w:rPr>
          <w:b/>
          <w:sz w:val="16"/>
          <w:szCs w:val="16"/>
        </w:rPr>
      </w:pPr>
    </w:p>
    <w:p w:rsidR="005F6041" w:rsidRPr="005F6041" w:rsidRDefault="005F6041" w:rsidP="005F6041">
      <w:pPr>
        <w:jc w:val="center"/>
        <w:rPr>
          <w:b/>
          <w:szCs w:val="24"/>
        </w:rPr>
      </w:pPr>
      <w:r w:rsidRPr="005F6041">
        <w:rPr>
          <w:b/>
          <w:szCs w:val="24"/>
        </w:rPr>
        <w:t>I SKYRIUS</w:t>
      </w:r>
    </w:p>
    <w:p w:rsidR="005F6041" w:rsidRPr="005F6041" w:rsidRDefault="005F6041" w:rsidP="005F6041">
      <w:pPr>
        <w:jc w:val="center"/>
        <w:rPr>
          <w:b/>
          <w:szCs w:val="24"/>
        </w:rPr>
      </w:pPr>
      <w:r w:rsidRPr="005F6041">
        <w:rPr>
          <w:b/>
          <w:szCs w:val="24"/>
        </w:rPr>
        <w:t>INFORMACIJA APIE ĮSTAIGĄ</w:t>
      </w:r>
    </w:p>
    <w:p w:rsidR="005F6041" w:rsidRPr="005F6041" w:rsidRDefault="005F6041" w:rsidP="005F6041">
      <w:pPr>
        <w:spacing w:line="360" w:lineRule="auto"/>
        <w:jc w:val="center"/>
        <w:rPr>
          <w:b/>
          <w:szCs w:val="24"/>
        </w:rPr>
      </w:pPr>
    </w:p>
    <w:p w:rsidR="005F6041" w:rsidRPr="005F6041" w:rsidRDefault="005F6041" w:rsidP="005F6041">
      <w:pPr>
        <w:spacing w:line="360" w:lineRule="auto"/>
        <w:rPr>
          <w:b/>
          <w:szCs w:val="24"/>
        </w:rPr>
      </w:pPr>
      <w:r w:rsidRPr="005F6041">
        <w:rPr>
          <w:b/>
          <w:szCs w:val="24"/>
        </w:rPr>
        <w:t xml:space="preserve">1.1. Įstaigos juridinis adresas: </w:t>
      </w:r>
      <w:r w:rsidRPr="005F6041">
        <w:rPr>
          <w:szCs w:val="24"/>
        </w:rPr>
        <w:t>V. Krėvės pr. 87A, Kaunas LT-50355</w:t>
      </w:r>
    </w:p>
    <w:p w:rsidR="005F6041" w:rsidRPr="005F6041" w:rsidRDefault="005F6041" w:rsidP="005F6041">
      <w:pPr>
        <w:spacing w:line="360" w:lineRule="auto"/>
        <w:rPr>
          <w:b/>
          <w:szCs w:val="24"/>
        </w:rPr>
      </w:pPr>
      <w:r w:rsidRPr="005F6041">
        <w:rPr>
          <w:b/>
          <w:szCs w:val="24"/>
        </w:rPr>
        <w:t>1.2. Telefono Nr.:</w:t>
      </w:r>
      <w:r w:rsidRPr="005F6041">
        <w:rPr>
          <w:szCs w:val="24"/>
        </w:rPr>
        <w:t xml:space="preserve"> 8-37 314107</w:t>
      </w:r>
    </w:p>
    <w:p w:rsidR="005F6041" w:rsidRPr="005F6041" w:rsidRDefault="005F6041" w:rsidP="005F6041">
      <w:pPr>
        <w:spacing w:line="360" w:lineRule="auto"/>
        <w:rPr>
          <w:b/>
          <w:szCs w:val="24"/>
        </w:rPr>
      </w:pPr>
      <w:r w:rsidRPr="005F6041">
        <w:rPr>
          <w:b/>
          <w:szCs w:val="24"/>
        </w:rPr>
        <w:t xml:space="preserve">1.3. El. pašto adresas: </w:t>
      </w:r>
      <w:r w:rsidRPr="005F6041">
        <w:rPr>
          <w:szCs w:val="24"/>
        </w:rPr>
        <w:t>pasaka.p@gmail.com</w:t>
      </w:r>
    </w:p>
    <w:p w:rsidR="005F6041" w:rsidRPr="005F6041" w:rsidRDefault="005F6041" w:rsidP="005F6041">
      <w:pPr>
        <w:spacing w:line="360" w:lineRule="auto"/>
        <w:rPr>
          <w:szCs w:val="24"/>
        </w:rPr>
      </w:pPr>
      <w:r w:rsidRPr="005F6041">
        <w:rPr>
          <w:b/>
          <w:szCs w:val="24"/>
        </w:rPr>
        <w:t xml:space="preserve">1.4. Interneto svetainė: </w:t>
      </w:r>
      <w:hyperlink r:id="rId8" w:history="1">
        <w:r w:rsidRPr="005F6041">
          <w:rPr>
            <w:color w:val="0000FF"/>
            <w:szCs w:val="24"/>
            <w:u w:val="single"/>
          </w:rPr>
          <w:t>www.kaunopasaka.lt</w:t>
        </w:r>
      </w:hyperlink>
    </w:p>
    <w:p w:rsidR="005F6041" w:rsidRPr="005F6041" w:rsidRDefault="005F6041" w:rsidP="005F6041">
      <w:pPr>
        <w:spacing w:line="360" w:lineRule="auto"/>
        <w:rPr>
          <w:b/>
          <w:szCs w:val="24"/>
        </w:rPr>
      </w:pPr>
      <w:r w:rsidRPr="005F6041">
        <w:rPr>
          <w:b/>
          <w:szCs w:val="24"/>
        </w:rPr>
        <w:t xml:space="preserve">1.5. </w:t>
      </w:r>
      <w:hyperlink r:id="rId9" w:history="1">
        <w:r w:rsidRPr="005F6041">
          <w:rPr>
            <w:b/>
            <w:color w:val="0000FF"/>
            <w:szCs w:val="24"/>
            <w:u w:val="single"/>
          </w:rPr>
          <w:t>https://www.facebook.com/kauno.pasaka/</w:t>
        </w:r>
      </w:hyperlink>
    </w:p>
    <w:p w:rsidR="005F6041" w:rsidRPr="005F6041" w:rsidRDefault="005F6041" w:rsidP="005F6041">
      <w:pPr>
        <w:spacing w:line="360" w:lineRule="auto"/>
        <w:rPr>
          <w:b/>
          <w:szCs w:val="24"/>
        </w:rPr>
      </w:pPr>
      <w:r w:rsidRPr="005F6041">
        <w:rPr>
          <w:b/>
          <w:szCs w:val="24"/>
        </w:rPr>
        <w:t>1.6.  1971 m.</w:t>
      </w:r>
    </w:p>
    <w:p w:rsidR="005F6041" w:rsidRPr="005F6041" w:rsidRDefault="005F6041" w:rsidP="005F6041">
      <w:pPr>
        <w:spacing w:line="360" w:lineRule="auto"/>
        <w:rPr>
          <w:b/>
          <w:szCs w:val="24"/>
        </w:rPr>
      </w:pPr>
      <w:r w:rsidRPr="005F6041">
        <w:rPr>
          <w:b/>
          <w:szCs w:val="24"/>
        </w:rPr>
        <w:t>1.7. Kauno miesto savivaldybė</w:t>
      </w:r>
      <w:r w:rsidR="00C10531">
        <w:rPr>
          <w:b/>
          <w:szCs w:val="24"/>
        </w:rPr>
        <w:t>.</w:t>
      </w:r>
    </w:p>
    <w:p w:rsidR="00784949" w:rsidRPr="009F2FB3" w:rsidRDefault="005F6041" w:rsidP="005F6041">
      <w:pPr>
        <w:spacing w:line="360" w:lineRule="auto"/>
        <w:rPr>
          <w:b/>
          <w:szCs w:val="24"/>
        </w:rPr>
      </w:pPr>
      <w:r w:rsidRPr="005F6041">
        <w:rPr>
          <w:b/>
          <w:szCs w:val="24"/>
        </w:rPr>
        <w:tab/>
      </w:r>
    </w:p>
    <w:p w:rsidR="00784949" w:rsidRPr="00CF4B68" w:rsidRDefault="00784949" w:rsidP="001908EA">
      <w:pPr>
        <w:spacing w:line="276" w:lineRule="auto"/>
        <w:jc w:val="center"/>
        <w:rPr>
          <w:b/>
        </w:rPr>
      </w:pPr>
      <w:r w:rsidRPr="00CF4B68">
        <w:rPr>
          <w:b/>
        </w:rPr>
        <w:t>I</w:t>
      </w:r>
      <w:r w:rsidR="00CF0087" w:rsidRPr="00CF4B68">
        <w:rPr>
          <w:b/>
        </w:rPr>
        <w:t>I</w:t>
      </w:r>
      <w:r w:rsidRPr="00CF4B68">
        <w:rPr>
          <w:b/>
        </w:rPr>
        <w:t xml:space="preserve"> SKYRIUS</w:t>
      </w:r>
    </w:p>
    <w:p w:rsidR="00784949" w:rsidRPr="001575DC" w:rsidRDefault="00784949" w:rsidP="001908EA">
      <w:pPr>
        <w:spacing w:line="276" w:lineRule="auto"/>
        <w:jc w:val="center"/>
        <w:rPr>
          <w:b/>
        </w:rPr>
      </w:pPr>
      <w:r w:rsidRPr="001575DC">
        <w:rPr>
          <w:b/>
        </w:rPr>
        <w:t>ĮSTAIGOS VEIKLOS TIKSLAI IR POBŪDIS, FUNKCIJOS</w:t>
      </w:r>
    </w:p>
    <w:p w:rsidR="00784949" w:rsidRPr="001575DC" w:rsidRDefault="00784949" w:rsidP="00784949">
      <w:pPr>
        <w:spacing w:line="360" w:lineRule="auto"/>
        <w:jc w:val="center"/>
        <w:rPr>
          <w:b/>
        </w:rPr>
      </w:pPr>
    </w:p>
    <w:p w:rsidR="005F6041" w:rsidRPr="003936AE" w:rsidRDefault="005F6041" w:rsidP="005F6041">
      <w:pPr>
        <w:spacing w:line="360" w:lineRule="auto"/>
        <w:jc w:val="both"/>
      </w:pPr>
      <w:r w:rsidRPr="003936AE">
        <w:rPr>
          <w:b/>
        </w:rPr>
        <w:t xml:space="preserve">2.1. Įstaigos veiklos tikslas(-ai): </w:t>
      </w:r>
      <w:r w:rsidRPr="003936AE">
        <w:t>Teikti kokybišką ir atitinkantį vaiko poreikius ikimokyklinį ugdymą, laiduoti vaiko asmenybės skleidimąsi, ugdyti aktyvų, savimi ir savo gebėjimais pasitikintį, stiprių pažinimo motyvaciją turintį vaiką, sudaryti prielaidas tolesniam sėkmingam ugdymu(</w:t>
      </w:r>
      <w:proofErr w:type="spellStart"/>
      <w:r w:rsidRPr="003936AE">
        <w:t>si</w:t>
      </w:r>
      <w:proofErr w:type="spellEnd"/>
      <w:r w:rsidRPr="003936AE">
        <w:t>) mokykloje.</w:t>
      </w:r>
    </w:p>
    <w:p w:rsidR="005F6041" w:rsidRPr="003936AE" w:rsidRDefault="005F6041" w:rsidP="005F6041">
      <w:pPr>
        <w:spacing w:line="360" w:lineRule="auto"/>
        <w:jc w:val="both"/>
        <w:rPr>
          <w:b/>
        </w:rPr>
      </w:pPr>
      <w:r w:rsidRPr="003936AE">
        <w:rPr>
          <w:b/>
        </w:rPr>
        <w:t xml:space="preserve">2.2 Įstaigos veiklos pobūdis: </w:t>
      </w:r>
      <w:r w:rsidRPr="003936AE">
        <w:t>Ikimokyklinio amžiaus vaikų ugdymas, kodas 85.10.10.</w:t>
      </w:r>
      <w:r w:rsidRPr="003936AE">
        <w:rPr>
          <w:b/>
        </w:rPr>
        <w:t xml:space="preserve"> </w:t>
      </w:r>
      <w:r w:rsidRPr="003936AE">
        <w:t>Priešmokyklinio amžiaus vaikų ugdymas, kodas 85.10.20.</w:t>
      </w:r>
    </w:p>
    <w:p w:rsidR="005F6041" w:rsidRPr="003936AE" w:rsidRDefault="005F6041" w:rsidP="005F6041">
      <w:pPr>
        <w:spacing w:line="360" w:lineRule="auto"/>
        <w:jc w:val="both"/>
        <w:rPr>
          <w:b/>
        </w:rPr>
      </w:pPr>
      <w:r w:rsidRPr="003936AE">
        <w:rPr>
          <w:b/>
        </w:rPr>
        <w:t>2.3  Įstaig</w:t>
      </w:r>
      <w:r>
        <w:rPr>
          <w:b/>
        </w:rPr>
        <w:t>os funkcijos, atliekamos įgyvendinant savo tikslą (-</w:t>
      </w:r>
      <w:proofErr w:type="spellStart"/>
      <w:r>
        <w:rPr>
          <w:b/>
        </w:rPr>
        <w:t>us</w:t>
      </w:r>
      <w:proofErr w:type="spellEnd"/>
      <w:r>
        <w:rPr>
          <w:b/>
        </w:rPr>
        <w:t>)</w:t>
      </w:r>
      <w:r w:rsidRPr="003936AE">
        <w:rPr>
          <w:b/>
        </w:rPr>
        <w:t>:</w:t>
      </w:r>
    </w:p>
    <w:p w:rsidR="005F6041" w:rsidRPr="003936AE" w:rsidRDefault="005F6041" w:rsidP="005F6041">
      <w:pPr>
        <w:spacing w:line="360" w:lineRule="auto"/>
        <w:jc w:val="both"/>
        <w:rPr>
          <w:b/>
        </w:rPr>
      </w:pPr>
      <w:r w:rsidRPr="003936AE">
        <w:t>1. konkretina ir individualizuoja ugdymo turinį;</w:t>
      </w:r>
    </w:p>
    <w:p w:rsidR="005F6041" w:rsidRPr="003936AE" w:rsidRDefault="005F6041" w:rsidP="005F6041">
      <w:pPr>
        <w:spacing w:line="360" w:lineRule="auto"/>
        <w:jc w:val="both"/>
      </w:pPr>
      <w:r w:rsidRPr="003936AE">
        <w:t>2. rengia ikimokyklinio ugdymo programą;</w:t>
      </w:r>
    </w:p>
    <w:p w:rsidR="005F6041" w:rsidRPr="003936AE" w:rsidRDefault="005F6041" w:rsidP="005F6041">
      <w:pPr>
        <w:spacing w:line="360" w:lineRule="auto"/>
        <w:jc w:val="both"/>
      </w:pPr>
      <w:r w:rsidRPr="003936AE">
        <w:t>3. vykdo ikimokyklinio ir priešmokyklinio ugdymo programas, mokymo sutartyse sutartus įsipareigojimus, užtikrina geros kokybės švietimą;</w:t>
      </w:r>
    </w:p>
    <w:p w:rsidR="005F6041" w:rsidRPr="003936AE" w:rsidRDefault="005F6041" w:rsidP="005F6041">
      <w:pPr>
        <w:spacing w:line="360" w:lineRule="auto"/>
        <w:jc w:val="both"/>
      </w:pPr>
      <w:r w:rsidRPr="003936AE">
        <w:t>4. teikia informacinę, psichologinę, socialinę pedagoginę, specialiąją pedagoginę, specialiąją pagalbą, vykdo sveikatos priežiūrą;</w:t>
      </w:r>
    </w:p>
    <w:p w:rsidR="005F6041" w:rsidRPr="003936AE" w:rsidRDefault="005F6041" w:rsidP="005F6041">
      <w:pPr>
        <w:spacing w:line="360" w:lineRule="auto"/>
        <w:jc w:val="both"/>
      </w:pPr>
      <w:r w:rsidRPr="003936AE">
        <w:lastRenderedPageBreak/>
        <w:t>5. įvertina vaikų specialiuosius ugdymosi poreikius, skiria specialųjį ugdymą teisės aktų nustatyta tvarka;</w:t>
      </w:r>
    </w:p>
    <w:p w:rsidR="005F6041" w:rsidRPr="003936AE" w:rsidRDefault="005F6041" w:rsidP="005F6041">
      <w:pPr>
        <w:spacing w:line="360" w:lineRule="auto"/>
        <w:jc w:val="both"/>
      </w:pPr>
      <w:r w:rsidRPr="003936AE">
        <w:t>6. organizuoja tėvų (globėjų) pageidavimu jų mokamas papildomas paslaugas (būrelius, stovyklas, ekskursijas ir kita) teisės aktų nustatyta tvarka;</w:t>
      </w:r>
    </w:p>
    <w:p w:rsidR="005F6041" w:rsidRPr="003936AE" w:rsidRDefault="005F6041" w:rsidP="005F6041">
      <w:pPr>
        <w:spacing w:line="360" w:lineRule="auto"/>
        <w:jc w:val="both"/>
      </w:pPr>
      <w:r w:rsidRPr="003936AE">
        <w:t xml:space="preserve">7. sudaro sąlygas darbuotojams </w:t>
      </w:r>
      <w:proofErr w:type="spellStart"/>
      <w:r w:rsidRPr="003936AE">
        <w:t>profesiškai</w:t>
      </w:r>
      <w:proofErr w:type="spellEnd"/>
      <w:r w:rsidRPr="003936AE">
        <w:t xml:space="preserve"> tobulėti;</w:t>
      </w:r>
    </w:p>
    <w:p w:rsidR="005F6041" w:rsidRPr="003936AE" w:rsidRDefault="005F6041" w:rsidP="005F6041">
      <w:pPr>
        <w:spacing w:line="360" w:lineRule="auto"/>
        <w:jc w:val="both"/>
      </w:pPr>
      <w:r w:rsidRPr="003936AE">
        <w:t>8. užtikrina higienos normas, teisės aktų reikalavimus atitinkančią sveiką, saugią mokymosi ir darbo aplinką;</w:t>
      </w:r>
    </w:p>
    <w:p w:rsidR="005F6041" w:rsidRPr="003936AE" w:rsidRDefault="005F6041" w:rsidP="005F6041">
      <w:pPr>
        <w:spacing w:line="360" w:lineRule="auto"/>
        <w:jc w:val="both"/>
      </w:pPr>
      <w:r w:rsidRPr="003936AE">
        <w:t>9. kuria ugdymo turinio reikalavimams įgyvendinti materialinę bazę, vadovaudamasis švietimo ir mokslo ministro patvirtintais Švietimo aprūpinimo standartais;</w:t>
      </w:r>
    </w:p>
    <w:p w:rsidR="005F6041" w:rsidRPr="003936AE" w:rsidRDefault="005F6041" w:rsidP="005F6041">
      <w:pPr>
        <w:spacing w:line="360" w:lineRule="auto"/>
        <w:jc w:val="both"/>
      </w:pPr>
      <w:r w:rsidRPr="003936AE">
        <w:t>10. organizuoja vaikų maitinimą lopšelyje-darželyje;</w:t>
      </w:r>
    </w:p>
    <w:p w:rsidR="005F6041" w:rsidRPr="003936AE" w:rsidRDefault="005F6041" w:rsidP="005F6041">
      <w:pPr>
        <w:spacing w:line="360" w:lineRule="auto"/>
        <w:jc w:val="both"/>
      </w:pPr>
      <w:r w:rsidRPr="003936AE">
        <w:t>11. viešai skelbia informaciją apie lopšelio-darželio veiklą švietimo ir mokslo ministro nustatyta tvarka;</w:t>
      </w:r>
    </w:p>
    <w:p w:rsidR="005F6041" w:rsidRPr="003936AE" w:rsidRDefault="005F6041" w:rsidP="005F6041">
      <w:pPr>
        <w:spacing w:line="360" w:lineRule="auto"/>
        <w:jc w:val="both"/>
      </w:pPr>
      <w:r w:rsidRPr="003936AE">
        <w:t>12. atlieka kitas įstatymų ir kitų teisės aktų numatytas funkcijas.</w:t>
      </w:r>
    </w:p>
    <w:p w:rsidR="00784949" w:rsidRDefault="00784949" w:rsidP="005F6041">
      <w:pPr>
        <w:spacing w:line="360" w:lineRule="auto"/>
        <w:rPr>
          <w:b/>
        </w:rPr>
      </w:pPr>
    </w:p>
    <w:p w:rsidR="00784949" w:rsidRPr="00CF4B68" w:rsidRDefault="00CF0087" w:rsidP="001908EA">
      <w:pPr>
        <w:spacing w:line="276" w:lineRule="auto"/>
        <w:jc w:val="center"/>
        <w:rPr>
          <w:b/>
        </w:rPr>
      </w:pPr>
      <w:r w:rsidRPr="00CF4B68">
        <w:rPr>
          <w:b/>
        </w:rPr>
        <w:t>III</w:t>
      </w:r>
      <w:r w:rsidR="00784949" w:rsidRPr="00CF4B68">
        <w:rPr>
          <w:b/>
        </w:rPr>
        <w:t xml:space="preserve"> SKYRIUS</w:t>
      </w:r>
    </w:p>
    <w:p w:rsidR="00784949" w:rsidRPr="001575DC" w:rsidRDefault="00784949" w:rsidP="001908EA">
      <w:pPr>
        <w:spacing w:line="276" w:lineRule="auto"/>
        <w:jc w:val="center"/>
        <w:rPr>
          <w:b/>
        </w:rPr>
      </w:pPr>
      <w:r w:rsidRPr="001575DC">
        <w:rPr>
          <w:b/>
        </w:rPr>
        <w:t>INFORMACIJA APIE ĮSTAIGOS DARBUOTOJUS,  ĮSTAIGOS ORGANIZACINĖS  STRUKTŪROS SCHEMA</w:t>
      </w:r>
    </w:p>
    <w:p w:rsidR="00784949" w:rsidRPr="001575DC" w:rsidRDefault="00784949" w:rsidP="001908EA">
      <w:pPr>
        <w:spacing w:line="276" w:lineRule="auto"/>
        <w:rPr>
          <w:b/>
        </w:rPr>
      </w:pPr>
    </w:p>
    <w:p w:rsidR="00784949" w:rsidRPr="001575DC" w:rsidRDefault="00CF0087" w:rsidP="001908EA">
      <w:pPr>
        <w:spacing w:line="360" w:lineRule="auto"/>
        <w:ind w:firstLine="567"/>
        <w:rPr>
          <w:b/>
        </w:rPr>
      </w:pPr>
      <w:r w:rsidRPr="001575DC">
        <w:rPr>
          <w:b/>
        </w:rPr>
        <w:t>3</w:t>
      </w:r>
      <w:r w:rsidR="00784949" w:rsidRPr="001575DC">
        <w:rPr>
          <w:b/>
        </w:rPr>
        <w:t>.1. Duomenys apie įstaigos darbuotojus</w:t>
      </w:r>
    </w:p>
    <w:p w:rsidR="00784949" w:rsidRDefault="001908EA" w:rsidP="001908EA">
      <w:pPr>
        <w:spacing w:line="312" w:lineRule="auto"/>
        <w:ind w:firstLine="567"/>
        <w:rPr>
          <w:i/>
          <w:sz w:val="20"/>
        </w:rPr>
      </w:pPr>
      <w:r w:rsidRPr="001575DC">
        <w:rPr>
          <w:i/>
          <w:sz w:val="20"/>
        </w:rPr>
        <w:t>(L</w:t>
      </w:r>
      <w:r w:rsidR="00784949" w:rsidRPr="001575DC">
        <w:rPr>
          <w:i/>
          <w:sz w:val="20"/>
        </w:rPr>
        <w:t xml:space="preserve">entelėse pateikiama </w:t>
      </w:r>
      <w:r w:rsidRPr="001575DC">
        <w:rPr>
          <w:i/>
          <w:sz w:val="20"/>
        </w:rPr>
        <w:t xml:space="preserve">Kauno miesto </w:t>
      </w:r>
      <w:r w:rsidR="00784949" w:rsidRPr="001575DC">
        <w:rPr>
          <w:bCs/>
          <w:i/>
          <w:sz w:val="20"/>
        </w:rPr>
        <w:t>s</w:t>
      </w:r>
      <w:r w:rsidR="00784949" w:rsidRPr="001575DC">
        <w:rPr>
          <w:i/>
          <w:sz w:val="20"/>
        </w:rPr>
        <w:t xml:space="preserve">avivaldybės administracijos padalinio, atliekančio </w:t>
      </w:r>
      <w:r w:rsidRPr="001575DC">
        <w:rPr>
          <w:i/>
          <w:sz w:val="20"/>
        </w:rPr>
        <w:t>įstaigos</w:t>
      </w:r>
      <w:r w:rsidR="00784949" w:rsidRPr="001575DC">
        <w:rPr>
          <w:i/>
          <w:sz w:val="20"/>
        </w:rPr>
        <w:t xml:space="preserve"> veiklos priežiūrą ir kontrolę</w:t>
      </w:r>
      <w:r w:rsidR="00A96DE7" w:rsidRPr="001575DC">
        <w:rPr>
          <w:i/>
          <w:sz w:val="20"/>
        </w:rPr>
        <w:t>,</w:t>
      </w:r>
      <w:r w:rsidR="00784949" w:rsidRPr="001575DC">
        <w:rPr>
          <w:i/>
          <w:sz w:val="20"/>
        </w:rPr>
        <w:t xml:space="preserve"> nustatyta informacija,</w:t>
      </w:r>
      <w:r w:rsidR="00784949" w:rsidRPr="001575DC">
        <w:rPr>
          <w:b/>
          <w:i/>
          <w:sz w:val="20"/>
        </w:rPr>
        <w:t xml:space="preserve"> </w:t>
      </w:r>
      <w:r w:rsidR="00784949" w:rsidRPr="001575DC">
        <w:rPr>
          <w:i/>
          <w:sz w:val="20"/>
        </w:rPr>
        <w:t>atsižvelgiant į juridinio asmens teisinę formą ir veiklos pobūdį)</w:t>
      </w:r>
    </w:p>
    <w:p w:rsidR="005F6041" w:rsidRDefault="005F6041" w:rsidP="001908EA">
      <w:pPr>
        <w:spacing w:line="312" w:lineRule="auto"/>
        <w:ind w:firstLine="567"/>
        <w:rPr>
          <w:i/>
          <w:sz w:val="20"/>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993"/>
        <w:gridCol w:w="1278"/>
        <w:gridCol w:w="710"/>
        <w:gridCol w:w="853"/>
        <w:gridCol w:w="901"/>
        <w:gridCol w:w="901"/>
        <w:gridCol w:w="1081"/>
        <w:gridCol w:w="1081"/>
        <w:gridCol w:w="1109"/>
      </w:tblGrid>
      <w:tr w:rsidR="005F6041" w:rsidRPr="005F6041" w:rsidTr="004F32B8">
        <w:trPr>
          <w:trHeight w:val="268"/>
        </w:trPr>
        <w:tc>
          <w:tcPr>
            <w:tcW w:w="4794" w:type="dxa"/>
            <w:gridSpan w:val="5"/>
            <w:shd w:val="clear" w:color="auto" w:fill="auto"/>
          </w:tcPr>
          <w:p w:rsidR="005F6041" w:rsidRPr="00E92E01" w:rsidRDefault="005F6041" w:rsidP="005F6041">
            <w:pPr>
              <w:jc w:val="center"/>
              <w:rPr>
                <w:b/>
                <w:color w:val="000000" w:themeColor="text1"/>
                <w:sz w:val="16"/>
                <w:szCs w:val="16"/>
              </w:rPr>
            </w:pPr>
            <w:r w:rsidRPr="00E92E01">
              <w:rPr>
                <w:b/>
                <w:color w:val="000000" w:themeColor="text1"/>
                <w:sz w:val="16"/>
                <w:szCs w:val="16"/>
              </w:rPr>
              <w:t>Etatų skaičius</w:t>
            </w:r>
          </w:p>
        </w:tc>
        <w:tc>
          <w:tcPr>
            <w:tcW w:w="5073" w:type="dxa"/>
            <w:gridSpan w:val="5"/>
            <w:shd w:val="clear" w:color="auto" w:fill="auto"/>
          </w:tcPr>
          <w:p w:rsidR="005F6041" w:rsidRPr="00E92E01" w:rsidRDefault="005F6041" w:rsidP="005F6041">
            <w:pPr>
              <w:jc w:val="center"/>
              <w:rPr>
                <w:b/>
                <w:color w:val="000000" w:themeColor="text1"/>
                <w:sz w:val="16"/>
                <w:szCs w:val="16"/>
              </w:rPr>
            </w:pPr>
            <w:r w:rsidRPr="00E92E01">
              <w:rPr>
                <w:b/>
                <w:color w:val="000000" w:themeColor="text1"/>
                <w:sz w:val="16"/>
                <w:szCs w:val="16"/>
              </w:rPr>
              <w:t>Mokytojų skaičius</w:t>
            </w:r>
          </w:p>
        </w:tc>
      </w:tr>
      <w:tr w:rsidR="005F6041" w:rsidRPr="005F6041" w:rsidTr="004F32B8">
        <w:trPr>
          <w:trHeight w:val="1571"/>
        </w:trPr>
        <w:tc>
          <w:tcPr>
            <w:tcW w:w="960"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Administracija (direktorius ir pavaduotojai)</w:t>
            </w:r>
          </w:p>
        </w:tc>
        <w:tc>
          <w:tcPr>
            <w:tcW w:w="993"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Kiti darbuotojai (spec. pedagogas, socialinis, psichologas ir kt.)</w:t>
            </w:r>
          </w:p>
        </w:tc>
        <w:tc>
          <w:tcPr>
            <w:tcW w:w="1278"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Pagalbinis/</w:t>
            </w:r>
          </w:p>
          <w:p w:rsidR="005F6041" w:rsidRPr="00E92E01" w:rsidRDefault="005F6041" w:rsidP="005F6041">
            <w:pPr>
              <w:jc w:val="center"/>
              <w:rPr>
                <w:b/>
                <w:color w:val="000000" w:themeColor="text1"/>
                <w:sz w:val="14"/>
                <w:szCs w:val="14"/>
              </w:rPr>
            </w:pPr>
            <w:r w:rsidRPr="00E92E01">
              <w:rPr>
                <w:b/>
                <w:color w:val="000000" w:themeColor="text1"/>
                <w:sz w:val="14"/>
                <w:szCs w:val="14"/>
              </w:rPr>
              <w:t>techninis  personalas</w:t>
            </w:r>
          </w:p>
        </w:tc>
        <w:tc>
          <w:tcPr>
            <w:tcW w:w="710"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Laisvi etatai</w:t>
            </w:r>
          </w:p>
        </w:tc>
        <w:tc>
          <w:tcPr>
            <w:tcW w:w="853"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Iš viso etatų (pagal etatų sąrašą 01-01)</w:t>
            </w:r>
          </w:p>
        </w:tc>
        <w:tc>
          <w:tcPr>
            <w:tcW w:w="901"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Atestuotų mokytojų</w:t>
            </w:r>
          </w:p>
        </w:tc>
        <w:tc>
          <w:tcPr>
            <w:tcW w:w="901"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Vyr. mokytojų</w:t>
            </w:r>
          </w:p>
        </w:tc>
        <w:tc>
          <w:tcPr>
            <w:tcW w:w="1081"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Mokytojų metodininkų</w:t>
            </w:r>
          </w:p>
        </w:tc>
        <w:tc>
          <w:tcPr>
            <w:tcW w:w="1081"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Mokytojų ekspertų</w:t>
            </w:r>
          </w:p>
        </w:tc>
        <w:tc>
          <w:tcPr>
            <w:tcW w:w="1107" w:type="dxa"/>
            <w:shd w:val="clear" w:color="auto" w:fill="auto"/>
            <w:vAlign w:val="center"/>
          </w:tcPr>
          <w:p w:rsidR="005F6041" w:rsidRPr="00E92E01" w:rsidRDefault="005F6041" w:rsidP="005F6041">
            <w:pPr>
              <w:jc w:val="center"/>
              <w:rPr>
                <w:b/>
                <w:color w:val="000000" w:themeColor="text1"/>
                <w:sz w:val="14"/>
                <w:szCs w:val="14"/>
              </w:rPr>
            </w:pPr>
            <w:r w:rsidRPr="00E92E01">
              <w:rPr>
                <w:b/>
                <w:color w:val="000000" w:themeColor="text1"/>
                <w:sz w:val="14"/>
                <w:szCs w:val="14"/>
              </w:rPr>
              <w:t>Iš viso mokytojų</w:t>
            </w:r>
          </w:p>
        </w:tc>
      </w:tr>
      <w:tr w:rsidR="005F6041" w:rsidRPr="005F6041" w:rsidTr="004F32B8">
        <w:trPr>
          <w:trHeight w:val="594"/>
        </w:trPr>
        <w:tc>
          <w:tcPr>
            <w:tcW w:w="960" w:type="dxa"/>
            <w:shd w:val="clear" w:color="auto" w:fill="auto"/>
          </w:tcPr>
          <w:p w:rsidR="005F6041" w:rsidRPr="00E92E01" w:rsidRDefault="005F6041" w:rsidP="005F6041">
            <w:pPr>
              <w:spacing w:line="360" w:lineRule="auto"/>
              <w:jc w:val="center"/>
              <w:rPr>
                <w:color w:val="000000" w:themeColor="text1"/>
                <w:szCs w:val="24"/>
              </w:rPr>
            </w:pPr>
            <w:r w:rsidRPr="00E92E01">
              <w:rPr>
                <w:color w:val="000000" w:themeColor="text1"/>
                <w:szCs w:val="24"/>
              </w:rPr>
              <w:t>3</w:t>
            </w:r>
          </w:p>
        </w:tc>
        <w:tc>
          <w:tcPr>
            <w:tcW w:w="993" w:type="dxa"/>
            <w:shd w:val="clear" w:color="auto" w:fill="auto"/>
          </w:tcPr>
          <w:p w:rsidR="005F6041" w:rsidRPr="00E92E01" w:rsidRDefault="00E92E01" w:rsidP="005F6041">
            <w:pPr>
              <w:spacing w:line="360" w:lineRule="auto"/>
              <w:jc w:val="center"/>
              <w:rPr>
                <w:color w:val="000000" w:themeColor="text1"/>
                <w:szCs w:val="24"/>
              </w:rPr>
            </w:pPr>
            <w:r>
              <w:rPr>
                <w:color w:val="000000" w:themeColor="text1"/>
                <w:szCs w:val="24"/>
              </w:rPr>
              <w:t>3</w:t>
            </w:r>
          </w:p>
        </w:tc>
        <w:tc>
          <w:tcPr>
            <w:tcW w:w="1278" w:type="dxa"/>
            <w:shd w:val="clear" w:color="auto" w:fill="auto"/>
          </w:tcPr>
          <w:p w:rsidR="005F6041" w:rsidRPr="00E92E01" w:rsidRDefault="005F6041" w:rsidP="005F6041">
            <w:pPr>
              <w:spacing w:line="360" w:lineRule="auto"/>
              <w:jc w:val="center"/>
              <w:rPr>
                <w:color w:val="000000" w:themeColor="text1"/>
                <w:szCs w:val="24"/>
              </w:rPr>
            </w:pPr>
            <w:r w:rsidRPr="00E92E01">
              <w:rPr>
                <w:color w:val="000000" w:themeColor="text1"/>
                <w:szCs w:val="24"/>
              </w:rPr>
              <w:t>25</w:t>
            </w:r>
          </w:p>
        </w:tc>
        <w:tc>
          <w:tcPr>
            <w:tcW w:w="710" w:type="dxa"/>
            <w:shd w:val="clear" w:color="auto" w:fill="auto"/>
          </w:tcPr>
          <w:p w:rsidR="005F6041" w:rsidRPr="00E92E01" w:rsidRDefault="005F6041" w:rsidP="005F6041">
            <w:pPr>
              <w:spacing w:line="360" w:lineRule="auto"/>
              <w:jc w:val="center"/>
              <w:rPr>
                <w:color w:val="000000" w:themeColor="text1"/>
                <w:szCs w:val="24"/>
              </w:rPr>
            </w:pPr>
            <w:r w:rsidRPr="00E92E01">
              <w:rPr>
                <w:color w:val="000000" w:themeColor="text1"/>
                <w:szCs w:val="24"/>
              </w:rPr>
              <w:t>-</w:t>
            </w:r>
          </w:p>
        </w:tc>
        <w:tc>
          <w:tcPr>
            <w:tcW w:w="853" w:type="dxa"/>
            <w:shd w:val="clear" w:color="auto" w:fill="auto"/>
          </w:tcPr>
          <w:p w:rsidR="005F6041" w:rsidRPr="00E92E01" w:rsidRDefault="005F6041" w:rsidP="005F6041">
            <w:pPr>
              <w:spacing w:line="360" w:lineRule="auto"/>
              <w:jc w:val="center"/>
              <w:rPr>
                <w:color w:val="000000" w:themeColor="text1"/>
                <w:szCs w:val="24"/>
              </w:rPr>
            </w:pPr>
            <w:r w:rsidRPr="00E92E01">
              <w:rPr>
                <w:color w:val="000000" w:themeColor="text1"/>
                <w:szCs w:val="24"/>
              </w:rPr>
              <w:t>5</w:t>
            </w:r>
            <w:r w:rsidR="00E92E01">
              <w:rPr>
                <w:color w:val="000000" w:themeColor="text1"/>
                <w:szCs w:val="24"/>
              </w:rPr>
              <w:t>2,29</w:t>
            </w:r>
          </w:p>
        </w:tc>
        <w:tc>
          <w:tcPr>
            <w:tcW w:w="901" w:type="dxa"/>
            <w:shd w:val="clear" w:color="auto" w:fill="auto"/>
          </w:tcPr>
          <w:p w:rsidR="005F6041" w:rsidRPr="00E92E01" w:rsidRDefault="00E92E01" w:rsidP="005F6041">
            <w:pPr>
              <w:spacing w:line="360" w:lineRule="auto"/>
              <w:jc w:val="center"/>
              <w:rPr>
                <w:color w:val="000000" w:themeColor="text1"/>
                <w:szCs w:val="24"/>
              </w:rPr>
            </w:pPr>
            <w:r>
              <w:rPr>
                <w:color w:val="000000" w:themeColor="text1"/>
                <w:szCs w:val="24"/>
              </w:rPr>
              <w:t>19</w:t>
            </w:r>
          </w:p>
        </w:tc>
        <w:tc>
          <w:tcPr>
            <w:tcW w:w="901" w:type="dxa"/>
            <w:shd w:val="clear" w:color="auto" w:fill="auto"/>
          </w:tcPr>
          <w:p w:rsidR="005F6041" w:rsidRPr="00E92E01" w:rsidRDefault="009A08B7" w:rsidP="005F6041">
            <w:pPr>
              <w:spacing w:line="360" w:lineRule="auto"/>
              <w:jc w:val="center"/>
              <w:rPr>
                <w:color w:val="000000" w:themeColor="text1"/>
                <w:szCs w:val="24"/>
              </w:rPr>
            </w:pPr>
            <w:r w:rsidRPr="00E92E01">
              <w:rPr>
                <w:color w:val="000000" w:themeColor="text1"/>
                <w:szCs w:val="24"/>
              </w:rPr>
              <w:t>13</w:t>
            </w:r>
          </w:p>
        </w:tc>
        <w:tc>
          <w:tcPr>
            <w:tcW w:w="1081" w:type="dxa"/>
            <w:shd w:val="clear" w:color="auto" w:fill="auto"/>
          </w:tcPr>
          <w:p w:rsidR="005F6041" w:rsidRPr="00E92E01" w:rsidRDefault="009A08B7" w:rsidP="005F6041">
            <w:pPr>
              <w:spacing w:line="360" w:lineRule="auto"/>
              <w:jc w:val="center"/>
              <w:rPr>
                <w:color w:val="000000" w:themeColor="text1"/>
                <w:szCs w:val="24"/>
              </w:rPr>
            </w:pPr>
            <w:r w:rsidRPr="00E92E01">
              <w:rPr>
                <w:color w:val="000000" w:themeColor="text1"/>
                <w:szCs w:val="24"/>
              </w:rPr>
              <w:t>6</w:t>
            </w:r>
          </w:p>
        </w:tc>
        <w:tc>
          <w:tcPr>
            <w:tcW w:w="1081" w:type="dxa"/>
            <w:shd w:val="clear" w:color="auto" w:fill="auto"/>
          </w:tcPr>
          <w:p w:rsidR="005F6041" w:rsidRPr="00E92E01" w:rsidRDefault="005F6041" w:rsidP="005F6041">
            <w:pPr>
              <w:spacing w:line="360" w:lineRule="auto"/>
              <w:jc w:val="center"/>
              <w:rPr>
                <w:color w:val="000000" w:themeColor="text1"/>
                <w:szCs w:val="24"/>
              </w:rPr>
            </w:pPr>
            <w:r w:rsidRPr="00E92E01">
              <w:rPr>
                <w:color w:val="000000" w:themeColor="text1"/>
                <w:szCs w:val="24"/>
              </w:rPr>
              <w:t>-</w:t>
            </w:r>
          </w:p>
        </w:tc>
        <w:tc>
          <w:tcPr>
            <w:tcW w:w="1107" w:type="dxa"/>
            <w:shd w:val="clear" w:color="auto" w:fill="auto"/>
          </w:tcPr>
          <w:p w:rsidR="005F6041" w:rsidRPr="00E92E01" w:rsidRDefault="005F6041" w:rsidP="005F6041">
            <w:pPr>
              <w:spacing w:line="360" w:lineRule="auto"/>
              <w:jc w:val="center"/>
              <w:rPr>
                <w:color w:val="000000" w:themeColor="text1"/>
                <w:szCs w:val="24"/>
              </w:rPr>
            </w:pPr>
            <w:r w:rsidRPr="00E92E01">
              <w:rPr>
                <w:color w:val="000000" w:themeColor="text1"/>
                <w:szCs w:val="24"/>
              </w:rPr>
              <w:t>2</w:t>
            </w:r>
            <w:r w:rsidR="009A08B7" w:rsidRPr="00E92E01">
              <w:rPr>
                <w:color w:val="000000" w:themeColor="text1"/>
                <w:szCs w:val="24"/>
              </w:rPr>
              <w:t>5</w:t>
            </w:r>
          </w:p>
        </w:tc>
      </w:tr>
    </w:tbl>
    <w:p w:rsidR="005F6041" w:rsidRDefault="005F6041" w:rsidP="001908EA">
      <w:pPr>
        <w:spacing w:line="312" w:lineRule="auto"/>
        <w:ind w:firstLine="567"/>
        <w:rPr>
          <w:i/>
          <w:sz w:val="20"/>
        </w:rPr>
      </w:pPr>
    </w:p>
    <w:p w:rsidR="00784949" w:rsidRPr="001575DC" w:rsidRDefault="00784949" w:rsidP="005F6041">
      <w:pPr>
        <w:rPr>
          <w:b/>
        </w:rPr>
      </w:pPr>
    </w:p>
    <w:p w:rsidR="00784949" w:rsidRPr="009F2FB3" w:rsidRDefault="00CF0087" w:rsidP="001908EA">
      <w:pPr>
        <w:spacing w:line="312" w:lineRule="auto"/>
        <w:ind w:firstLine="567"/>
        <w:rPr>
          <w:b/>
        </w:rPr>
      </w:pPr>
      <w:r w:rsidRPr="001575DC">
        <w:rPr>
          <w:b/>
        </w:rPr>
        <w:t>3</w:t>
      </w:r>
      <w:r w:rsidR="00784949" w:rsidRPr="001575DC">
        <w:rPr>
          <w:b/>
        </w:rPr>
        <w:t>.2. Įstaigos organizacinės struktūros schema</w:t>
      </w:r>
      <w:r w:rsidR="005F6041">
        <w:rPr>
          <w:b/>
        </w:rPr>
        <w:t xml:space="preserve">: </w:t>
      </w:r>
      <w:r w:rsidR="005F6041" w:rsidRPr="009F2FB3">
        <w:rPr>
          <w:szCs w:val="24"/>
        </w:rPr>
        <w:t>žiūrėti (1 priedas)</w:t>
      </w:r>
    </w:p>
    <w:p w:rsidR="00784949" w:rsidRPr="001575DC" w:rsidRDefault="001908EA" w:rsidP="001908EA">
      <w:pPr>
        <w:spacing w:line="312" w:lineRule="auto"/>
        <w:ind w:firstLine="567"/>
        <w:rPr>
          <w:i/>
          <w:sz w:val="20"/>
        </w:rPr>
      </w:pPr>
      <w:r w:rsidRPr="001575DC">
        <w:rPr>
          <w:i/>
          <w:sz w:val="20"/>
        </w:rPr>
        <w:t>(G</w:t>
      </w:r>
      <w:r w:rsidR="00784949" w:rsidRPr="001575DC">
        <w:rPr>
          <w:i/>
          <w:sz w:val="20"/>
        </w:rPr>
        <w:t>alima pridėti atskirą lapą)</w:t>
      </w:r>
    </w:p>
    <w:p w:rsidR="00784949" w:rsidRPr="001575DC" w:rsidRDefault="00CF0087" w:rsidP="009F2FB3">
      <w:pPr>
        <w:spacing w:line="312" w:lineRule="auto"/>
        <w:rPr>
          <w:b/>
        </w:rPr>
      </w:pPr>
      <w:bookmarkStart w:id="0" w:name="_Hlk505690884"/>
      <w:r w:rsidRPr="001575DC">
        <w:rPr>
          <w:b/>
        </w:rPr>
        <w:t>3</w:t>
      </w:r>
      <w:r w:rsidR="00784949" w:rsidRPr="001575DC">
        <w:rPr>
          <w:b/>
        </w:rPr>
        <w:t>.3. Darbuotojų kvalifikacijos kėlimas per ataskaitinį laikotarpį:</w:t>
      </w:r>
    </w:p>
    <w:p w:rsidR="00784949" w:rsidRDefault="001908EA" w:rsidP="001908EA">
      <w:pPr>
        <w:ind w:firstLine="567"/>
        <w:rPr>
          <w:i/>
          <w:color w:val="000000"/>
          <w:sz w:val="20"/>
        </w:rPr>
      </w:pPr>
      <w:r w:rsidRPr="001575DC">
        <w:rPr>
          <w:i/>
          <w:color w:val="000000"/>
          <w:sz w:val="20"/>
        </w:rPr>
        <w:t>(N</w:t>
      </w:r>
      <w:r w:rsidR="00784949" w:rsidRPr="001575DC">
        <w:rPr>
          <w:i/>
          <w:color w:val="000000"/>
          <w:sz w:val="20"/>
        </w:rPr>
        <w:t>urodyti</w:t>
      </w:r>
      <w:r w:rsidRPr="001575DC">
        <w:rPr>
          <w:i/>
          <w:color w:val="000000"/>
          <w:sz w:val="20"/>
        </w:rPr>
        <w:t>,</w:t>
      </w:r>
      <w:r w:rsidR="00784949" w:rsidRPr="001575DC">
        <w:rPr>
          <w:i/>
          <w:color w:val="000000"/>
          <w:sz w:val="20"/>
        </w:rPr>
        <w:t xml:space="preserve"> kas, kada</w:t>
      </w:r>
      <w:r w:rsidRPr="001575DC">
        <w:rPr>
          <w:i/>
          <w:color w:val="000000"/>
          <w:sz w:val="20"/>
        </w:rPr>
        <w:t>, kokios įstaigos suorganizuotoje</w:t>
      </w:r>
      <w:r w:rsidR="00784949" w:rsidRPr="001575DC">
        <w:rPr>
          <w:i/>
          <w:color w:val="000000"/>
          <w:sz w:val="20"/>
        </w:rPr>
        <w:t xml:space="preserve"> ir kokios trukmės kvalifikacijos kėlimo programoje (kursuose) dalyvavo, išduoto (-ų) pažymėjimo</w:t>
      </w:r>
      <w:r w:rsidRPr="001575DC">
        <w:rPr>
          <w:i/>
          <w:color w:val="000000"/>
          <w:sz w:val="20"/>
        </w:rPr>
        <w:t xml:space="preserve"> </w:t>
      </w:r>
      <w:r w:rsidR="00784949" w:rsidRPr="001575DC">
        <w:rPr>
          <w:i/>
          <w:color w:val="000000"/>
          <w:sz w:val="20"/>
        </w:rPr>
        <w:t>(-ų) Nr. ir data)</w:t>
      </w:r>
    </w:p>
    <w:p w:rsidR="00F705FC" w:rsidRPr="00F705FC" w:rsidRDefault="00F705FC" w:rsidP="00F705FC">
      <w:pPr>
        <w:spacing w:line="312" w:lineRule="auto"/>
        <w:rPr>
          <w:b/>
          <w:sz w:val="28"/>
          <w:szCs w:val="28"/>
        </w:rPr>
      </w:pPr>
    </w:p>
    <w:p w:rsidR="009F2FB3" w:rsidRDefault="009F2FB3" w:rsidP="00F705FC">
      <w:pPr>
        <w:spacing w:line="312" w:lineRule="auto"/>
        <w:jc w:val="center"/>
        <w:rPr>
          <w:b/>
          <w:szCs w:val="24"/>
        </w:rPr>
      </w:pPr>
    </w:p>
    <w:p w:rsidR="009F2FB3" w:rsidRDefault="009F2FB3" w:rsidP="00F705FC">
      <w:pPr>
        <w:spacing w:line="312" w:lineRule="auto"/>
        <w:jc w:val="center"/>
        <w:rPr>
          <w:b/>
          <w:szCs w:val="24"/>
        </w:rPr>
      </w:pPr>
    </w:p>
    <w:p w:rsidR="00F705FC" w:rsidRPr="00F705FC" w:rsidRDefault="00F705FC" w:rsidP="00F705FC">
      <w:pPr>
        <w:spacing w:line="312" w:lineRule="auto"/>
        <w:jc w:val="center"/>
        <w:rPr>
          <w:b/>
          <w:szCs w:val="24"/>
        </w:rPr>
      </w:pPr>
      <w:r w:rsidRPr="00F705FC">
        <w:rPr>
          <w:b/>
          <w:szCs w:val="24"/>
        </w:rPr>
        <w:lastRenderedPageBreak/>
        <w:t>2017 metų darbuotojų kvalifikacijos kėlimas per ataskaitinį laikotarpį</w:t>
      </w:r>
    </w:p>
    <w:p w:rsidR="00F705FC" w:rsidRPr="00F705FC" w:rsidRDefault="00F705FC" w:rsidP="00F705FC">
      <w:pPr>
        <w:rPr>
          <w:szCs w:val="24"/>
        </w:rPr>
      </w:pPr>
      <w:r w:rsidRPr="00F705FC">
        <w:rPr>
          <w:szCs w:val="24"/>
        </w:rPr>
        <w:t xml:space="preserve">  </w:t>
      </w:r>
    </w:p>
    <w:tbl>
      <w:tblPr>
        <w:tblStyle w:val="Lentelstinklelis1"/>
        <w:tblW w:w="10095" w:type="dxa"/>
        <w:tblInd w:w="-459" w:type="dxa"/>
        <w:tblLayout w:type="fixed"/>
        <w:tblLook w:val="04A0" w:firstRow="1" w:lastRow="0" w:firstColumn="1" w:lastColumn="0" w:noHBand="0" w:noVBand="1"/>
      </w:tblPr>
      <w:tblGrid>
        <w:gridCol w:w="1589"/>
        <w:gridCol w:w="1560"/>
        <w:gridCol w:w="2268"/>
        <w:gridCol w:w="1842"/>
        <w:gridCol w:w="2836"/>
      </w:tblGrid>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b/>
                <w:szCs w:val="24"/>
                <w:lang w:eastAsia="en-US"/>
              </w:rPr>
            </w:pPr>
            <w:r w:rsidRPr="00F705FC">
              <w:rPr>
                <w:b/>
                <w:szCs w:val="24"/>
                <w:lang w:eastAsia="en-US"/>
              </w:rPr>
              <w:t>Dalyvavęs asmuo</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b/>
                <w:szCs w:val="24"/>
                <w:lang w:eastAsia="en-US"/>
              </w:rPr>
            </w:pPr>
            <w:r w:rsidRPr="00F705FC">
              <w:rPr>
                <w:b/>
                <w:szCs w:val="24"/>
                <w:lang w:eastAsia="en-US"/>
              </w:rPr>
              <w:t xml:space="preserve">Data </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b/>
                <w:szCs w:val="24"/>
                <w:lang w:eastAsia="en-US"/>
              </w:rPr>
            </w:pPr>
            <w:r w:rsidRPr="00F705FC">
              <w:rPr>
                <w:b/>
                <w:szCs w:val="24"/>
                <w:lang w:eastAsia="en-US"/>
              </w:rPr>
              <w:t>Vieta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b/>
                <w:szCs w:val="24"/>
                <w:lang w:eastAsia="en-US"/>
              </w:rPr>
            </w:pPr>
            <w:r w:rsidRPr="00F705FC">
              <w:rPr>
                <w:b/>
                <w:szCs w:val="24"/>
                <w:lang w:eastAsia="en-US"/>
              </w:rPr>
              <w:t>Trukmė</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b/>
                <w:szCs w:val="24"/>
                <w:lang w:eastAsia="en-US"/>
              </w:rPr>
            </w:pPr>
            <w:r w:rsidRPr="00F705FC">
              <w:rPr>
                <w:b/>
                <w:szCs w:val="24"/>
                <w:lang w:eastAsia="en-US"/>
              </w:rPr>
              <w:t xml:space="preserve">Pažymėjimo Nr. Data </w:t>
            </w:r>
          </w:p>
        </w:tc>
      </w:tr>
      <w:tr w:rsidR="00F705FC" w:rsidRPr="00F705FC" w:rsidTr="00F705FC">
        <w:trPr>
          <w:trHeight w:val="269"/>
        </w:trPr>
        <w:tc>
          <w:tcPr>
            <w:tcW w:w="1588" w:type="dxa"/>
            <w:vMerge w:val="restart"/>
            <w:tcBorders>
              <w:top w:val="single" w:sz="4" w:space="0" w:color="auto"/>
              <w:left w:val="single" w:sz="4" w:space="0" w:color="auto"/>
              <w:bottom w:val="single" w:sz="4" w:space="0" w:color="auto"/>
              <w:right w:val="single" w:sz="4" w:space="0" w:color="auto"/>
            </w:tcBorders>
          </w:tcPr>
          <w:p w:rsidR="00F705FC" w:rsidRPr="00AA3B23" w:rsidRDefault="00F705FC" w:rsidP="00F705FC">
            <w:pPr>
              <w:rPr>
                <w:sz w:val="22"/>
                <w:szCs w:val="22"/>
                <w:lang w:eastAsia="en-US"/>
              </w:rPr>
            </w:pPr>
            <w:bookmarkStart w:id="1" w:name="_Hlk505761783"/>
            <w:proofErr w:type="spellStart"/>
            <w:r w:rsidRPr="00AA3B23">
              <w:rPr>
                <w:sz w:val="22"/>
                <w:szCs w:val="22"/>
                <w:lang w:eastAsia="en-US"/>
              </w:rPr>
              <w:t>Gendrutė</w:t>
            </w:r>
            <w:proofErr w:type="spellEnd"/>
            <w:r w:rsidRPr="00AA3B23">
              <w:rPr>
                <w:sz w:val="22"/>
                <w:szCs w:val="22"/>
                <w:lang w:eastAsia="en-US"/>
              </w:rPr>
              <w:t xml:space="preserve"> </w:t>
            </w:r>
            <w:proofErr w:type="spellStart"/>
            <w:r w:rsidRPr="00AA3B23">
              <w:rPr>
                <w:sz w:val="22"/>
                <w:szCs w:val="22"/>
                <w:lang w:eastAsia="en-US"/>
              </w:rPr>
              <w:t>Lazdinienė</w:t>
            </w:r>
            <w:proofErr w:type="spellEnd"/>
          </w:p>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2017-06-14</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AA-2017-1292 </w:t>
            </w:r>
          </w:p>
          <w:p w:rsidR="00F705FC" w:rsidRPr="00F705FC" w:rsidRDefault="00F705FC" w:rsidP="00F705FC">
            <w:pPr>
              <w:rPr>
                <w:szCs w:val="24"/>
                <w:lang w:eastAsia="en-US"/>
              </w:rPr>
            </w:pPr>
            <w:r w:rsidRPr="00F705FC">
              <w:rPr>
                <w:szCs w:val="24"/>
                <w:lang w:eastAsia="en-US"/>
              </w:rPr>
              <w:t>Data 2017-06-14</w:t>
            </w:r>
          </w:p>
        </w:tc>
        <w:bookmarkEnd w:id="1"/>
      </w:tr>
      <w:tr w:rsidR="00F705FC" w:rsidRPr="00F705FC" w:rsidTr="00F705FC">
        <w:trPr>
          <w:trHeight w:val="269"/>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2017-05-24</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TI-2017-0805</w:t>
            </w:r>
          </w:p>
          <w:p w:rsidR="00F705FC" w:rsidRPr="00F705FC" w:rsidRDefault="00F705FC" w:rsidP="00F705FC">
            <w:pPr>
              <w:rPr>
                <w:szCs w:val="24"/>
                <w:lang w:eastAsia="en-US"/>
              </w:rPr>
            </w:pPr>
            <w:r w:rsidRPr="00F705FC">
              <w:rPr>
                <w:szCs w:val="24"/>
                <w:lang w:eastAsia="en-US"/>
              </w:rPr>
              <w:t xml:space="preserve"> Data 2017-05-24</w:t>
            </w:r>
          </w:p>
        </w:tc>
      </w:tr>
      <w:tr w:rsidR="00F705FC" w:rsidRPr="00F705FC" w:rsidTr="00F705FC">
        <w:trPr>
          <w:trHeight w:val="269"/>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bookmarkStart w:id="2" w:name="_Hlk505762693" w:colFirst="1" w:colLast="4"/>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2017-04-20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Vilkaviškio rajono švietimo pagalbos tarnyba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NR. 566</w:t>
            </w:r>
          </w:p>
          <w:p w:rsidR="00F705FC" w:rsidRPr="00F705FC" w:rsidRDefault="00F705FC" w:rsidP="00F705FC">
            <w:pPr>
              <w:rPr>
                <w:szCs w:val="24"/>
                <w:lang w:eastAsia="en-US"/>
              </w:rPr>
            </w:pPr>
            <w:r w:rsidRPr="00F705FC">
              <w:rPr>
                <w:szCs w:val="24"/>
                <w:lang w:eastAsia="en-US"/>
              </w:rPr>
              <w:t>Data 2017-04-20</w:t>
            </w:r>
          </w:p>
        </w:tc>
      </w:tr>
      <w:bookmarkEnd w:id="2"/>
      <w:tr w:rsidR="00F705FC" w:rsidRPr="00F705FC" w:rsidTr="00F705FC">
        <w:trPr>
          <w:trHeight w:val="269"/>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2017-04-23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VB-2017-0639</w:t>
            </w:r>
          </w:p>
          <w:p w:rsidR="00F705FC" w:rsidRPr="00F705FC" w:rsidRDefault="00F705FC" w:rsidP="00F705FC">
            <w:pPr>
              <w:rPr>
                <w:szCs w:val="24"/>
                <w:lang w:eastAsia="en-US"/>
              </w:rPr>
            </w:pPr>
            <w:r w:rsidRPr="00F705FC">
              <w:rPr>
                <w:szCs w:val="24"/>
                <w:lang w:eastAsia="en-US"/>
              </w:rPr>
              <w:t>Data 2017-04-23</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2017-06-08</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LV-2017-1182</w:t>
            </w:r>
          </w:p>
          <w:p w:rsidR="00F705FC" w:rsidRPr="00F705FC" w:rsidRDefault="00F705FC" w:rsidP="00F705FC">
            <w:pPr>
              <w:rPr>
                <w:szCs w:val="24"/>
                <w:lang w:eastAsia="en-US"/>
              </w:rPr>
            </w:pPr>
            <w:r w:rsidRPr="00F705FC">
              <w:rPr>
                <w:szCs w:val="24"/>
                <w:lang w:eastAsia="en-US"/>
              </w:rPr>
              <w:t>Data 2017-06-08</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2017-03-16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VB-2017-0354</w:t>
            </w:r>
          </w:p>
          <w:p w:rsidR="00F705FC" w:rsidRPr="00F705FC" w:rsidRDefault="00F705FC" w:rsidP="00F705FC">
            <w:pPr>
              <w:rPr>
                <w:szCs w:val="24"/>
                <w:lang w:eastAsia="en-US"/>
              </w:rPr>
            </w:pPr>
            <w:r w:rsidRPr="00F705FC">
              <w:rPr>
                <w:szCs w:val="24"/>
                <w:lang w:eastAsia="en-US"/>
              </w:rPr>
              <w:t>Data 2017-03-16</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2017-12-12</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GA-2017-1221</w:t>
            </w:r>
          </w:p>
          <w:p w:rsidR="00F705FC" w:rsidRPr="00F705FC" w:rsidRDefault="00F705FC" w:rsidP="00F705FC">
            <w:pPr>
              <w:rPr>
                <w:szCs w:val="24"/>
                <w:lang w:eastAsia="en-US"/>
              </w:rPr>
            </w:pPr>
            <w:r w:rsidRPr="00F705FC">
              <w:rPr>
                <w:szCs w:val="24"/>
                <w:lang w:eastAsia="en-US"/>
              </w:rPr>
              <w:t>Data 2017-12-12</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2017-02-23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LV-2017-0249</w:t>
            </w:r>
          </w:p>
          <w:p w:rsidR="00F705FC" w:rsidRPr="00F705FC" w:rsidRDefault="00F705FC" w:rsidP="00F705FC">
            <w:pPr>
              <w:rPr>
                <w:szCs w:val="24"/>
                <w:lang w:eastAsia="en-US"/>
              </w:rPr>
            </w:pPr>
            <w:r w:rsidRPr="00F705FC">
              <w:rPr>
                <w:szCs w:val="24"/>
                <w:lang w:eastAsia="en-US"/>
              </w:rPr>
              <w:t>Data 2017-02-23</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Jurgita Tamošiūnienė</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2017-06-14</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AA-2017-1204 </w:t>
            </w:r>
          </w:p>
          <w:p w:rsidR="00F705FC" w:rsidRPr="00F705FC" w:rsidRDefault="00F705FC" w:rsidP="00F705FC">
            <w:pPr>
              <w:rPr>
                <w:szCs w:val="24"/>
                <w:lang w:eastAsia="en-US"/>
              </w:rPr>
            </w:pPr>
            <w:r w:rsidRPr="00F705FC">
              <w:rPr>
                <w:szCs w:val="24"/>
                <w:lang w:eastAsia="en-US"/>
              </w:rPr>
              <w:t>Data 2017-06-14</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2017-03-23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VB-2017-0644</w:t>
            </w:r>
          </w:p>
          <w:p w:rsidR="00F705FC" w:rsidRPr="00F705FC" w:rsidRDefault="00F705FC" w:rsidP="00F705FC">
            <w:pPr>
              <w:rPr>
                <w:szCs w:val="24"/>
                <w:lang w:eastAsia="en-US"/>
              </w:rPr>
            </w:pPr>
            <w:r w:rsidRPr="00F705FC">
              <w:rPr>
                <w:szCs w:val="24"/>
                <w:lang w:eastAsia="en-US"/>
              </w:rPr>
              <w:t>Data 2017-03-23</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2017-04-14</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LV-2017-0806</w:t>
            </w:r>
          </w:p>
          <w:p w:rsidR="00F705FC" w:rsidRPr="00F705FC" w:rsidRDefault="00F705FC" w:rsidP="00F705FC">
            <w:pPr>
              <w:rPr>
                <w:szCs w:val="24"/>
                <w:lang w:eastAsia="en-US"/>
              </w:rPr>
            </w:pPr>
            <w:r w:rsidRPr="00F705FC">
              <w:rPr>
                <w:szCs w:val="24"/>
                <w:lang w:eastAsia="en-US"/>
              </w:rPr>
              <w:t>Data 2017-04-14</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2017-02-27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AA-2017-0333</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2017-02-27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2017-04-12</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Kauno rajono švietimo centras</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KP-01320</w:t>
            </w:r>
          </w:p>
          <w:p w:rsidR="00F705FC" w:rsidRPr="00F705FC" w:rsidRDefault="00F705FC" w:rsidP="00F705FC">
            <w:pPr>
              <w:rPr>
                <w:szCs w:val="24"/>
                <w:lang w:eastAsia="en-US"/>
              </w:rPr>
            </w:pPr>
            <w:r w:rsidRPr="00F705FC">
              <w:rPr>
                <w:szCs w:val="24"/>
                <w:lang w:eastAsia="en-US"/>
              </w:rPr>
              <w:t>Data  2017-04-12</w:t>
            </w:r>
          </w:p>
        </w:tc>
      </w:tr>
      <w:tr w:rsidR="00F705FC" w:rsidRPr="00F705FC" w:rsidTr="00F705FC">
        <w:trPr>
          <w:trHeight w:val="70"/>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2017-02-21</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TI-2017-0164</w:t>
            </w:r>
          </w:p>
          <w:p w:rsidR="00F705FC" w:rsidRPr="00F705FC" w:rsidRDefault="00F705FC" w:rsidP="00F705FC">
            <w:pPr>
              <w:rPr>
                <w:szCs w:val="24"/>
                <w:lang w:eastAsia="en-US"/>
              </w:rPr>
            </w:pPr>
            <w:r w:rsidRPr="00F705FC">
              <w:rPr>
                <w:szCs w:val="24"/>
                <w:lang w:eastAsia="en-US"/>
              </w:rPr>
              <w:t xml:space="preserve">Data 2017-02-21 </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bookmarkStart w:id="3" w:name="_Hlk505762729" w:colFirst="1" w:colLast="4"/>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2017-04-20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Vilkaviškio rajono švietimo pagalbos tarnyba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NR. 567</w:t>
            </w:r>
          </w:p>
          <w:p w:rsidR="00F705FC" w:rsidRPr="00F705FC" w:rsidRDefault="00F705FC" w:rsidP="00F705FC">
            <w:pPr>
              <w:rPr>
                <w:szCs w:val="24"/>
                <w:lang w:eastAsia="en-US"/>
              </w:rPr>
            </w:pPr>
            <w:r w:rsidRPr="00F705FC">
              <w:rPr>
                <w:szCs w:val="24"/>
                <w:lang w:eastAsia="en-US"/>
              </w:rPr>
              <w:t>Data 2017-04-20</w:t>
            </w:r>
          </w:p>
        </w:tc>
      </w:tr>
      <w:bookmarkEnd w:id="3"/>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Jurga </w:t>
            </w:r>
            <w:proofErr w:type="spellStart"/>
            <w:r w:rsidRPr="00F705FC">
              <w:rPr>
                <w:szCs w:val="24"/>
                <w:lang w:eastAsia="en-US"/>
              </w:rPr>
              <w:t>Legienė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2017-04-20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Vilkaviškio rajono švietimo pagalbos tarnyba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NR. 568</w:t>
            </w:r>
          </w:p>
          <w:p w:rsidR="00F705FC" w:rsidRPr="00F705FC" w:rsidRDefault="00F705FC" w:rsidP="00F705FC">
            <w:pPr>
              <w:rPr>
                <w:szCs w:val="24"/>
                <w:lang w:eastAsia="en-US"/>
              </w:rPr>
            </w:pPr>
            <w:r w:rsidRPr="00F705FC">
              <w:rPr>
                <w:szCs w:val="24"/>
                <w:lang w:eastAsia="en-US"/>
              </w:rPr>
              <w:t>Data 2017-04-20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2017-04-07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KTU</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Nr. 17-E-1780 </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2017-04-07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bookmarkStart w:id="4" w:name="_Hlk505763283" w:colFirst="1" w:colLast="4"/>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2017-04-13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Valdo Adamkaus gimnazija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PA – 640</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2017-04-13</w:t>
            </w:r>
          </w:p>
        </w:tc>
      </w:tr>
      <w:bookmarkEnd w:id="4"/>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2017-04-12</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Kauno rajono švietimo centras</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KP-01321</w:t>
            </w:r>
          </w:p>
          <w:p w:rsidR="00F705FC" w:rsidRPr="00F705FC" w:rsidRDefault="00F705FC" w:rsidP="00F705FC">
            <w:pPr>
              <w:rPr>
                <w:szCs w:val="24"/>
                <w:lang w:eastAsia="en-US"/>
              </w:rPr>
            </w:pPr>
            <w:r w:rsidRPr="00F705FC">
              <w:rPr>
                <w:szCs w:val="24"/>
                <w:lang w:eastAsia="en-US"/>
              </w:rPr>
              <w:t>Data 2017-04-12</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2017-10-20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VS-2017-1447</w:t>
            </w:r>
          </w:p>
          <w:p w:rsidR="00F705FC" w:rsidRPr="00F705FC" w:rsidRDefault="00F705FC" w:rsidP="00F705FC">
            <w:pPr>
              <w:rPr>
                <w:szCs w:val="24"/>
                <w:lang w:eastAsia="en-US"/>
              </w:rPr>
            </w:pPr>
            <w:r w:rsidRPr="00F705FC">
              <w:rPr>
                <w:szCs w:val="24"/>
                <w:lang w:eastAsia="en-US"/>
              </w:rPr>
              <w:t>Data 2017-10-20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2017-10-17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V4-101</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2017-10-17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2017-09-27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VS-2017-1151</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2017-09-27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2017-11-28</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VS-2017-1707</w:t>
            </w:r>
          </w:p>
          <w:p w:rsidR="00F705FC" w:rsidRPr="00F705FC" w:rsidRDefault="00F705FC" w:rsidP="00F705FC">
            <w:pPr>
              <w:rPr>
                <w:szCs w:val="24"/>
                <w:lang w:eastAsia="en-US"/>
              </w:rPr>
            </w:pPr>
            <w:r w:rsidRPr="00F705FC">
              <w:rPr>
                <w:szCs w:val="24"/>
                <w:lang w:eastAsia="en-US"/>
              </w:rPr>
              <w:t>Data 2017-11-28</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2017-11-07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Viešbutis Europa </w:t>
            </w:r>
            <w:proofErr w:type="spellStart"/>
            <w:r w:rsidRPr="00F705FC">
              <w:rPr>
                <w:szCs w:val="24"/>
                <w:lang w:eastAsia="en-US"/>
              </w:rPr>
              <w:t>Royale</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V7-66</w:t>
            </w:r>
          </w:p>
          <w:p w:rsidR="00F705FC" w:rsidRPr="00F705FC" w:rsidRDefault="00F705FC" w:rsidP="00F705FC">
            <w:pPr>
              <w:rPr>
                <w:szCs w:val="24"/>
                <w:lang w:eastAsia="en-US"/>
              </w:rPr>
            </w:pPr>
            <w:r w:rsidRPr="00F705FC">
              <w:rPr>
                <w:szCs w:val="24"/>
                <w:lang w:eastAsia="en-US"/>
              </w:rPr>
              <w:t>Data 2017-11-07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2017-09-22</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VS-2017-1121</w:t>
            </w:r>
          </w:p>
          <w:p w:rsidR="00F705FC" w:rsidRPr="00F705FC" w:rsidRDefault="00F705FC" w:rsidP="00F705FC">
            <w:pPr>
              <w:rPr>
                <w:szCs w:val="24"/>
                <w:lang w:eastAsia="en-US"/>
              </w:rPr>
            </w:pPr>
            <w:r w:rsidRPr="00F705FC">
              <w:rPr>
                <w:szCs w:val="24"/>
                <w:lang w:eastAsia="en-US"/>
              </w:rPr>
              <w:t>Data 2017-09-22</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tcPr>
          <w:p w:rsidR="00F705FC" w:rsidRPr="00AA3B23" w:rsidRDefault="00F705FC" w:rsidP="00F705FC">
            <w:pPr>
              <w:rPr>
                <w:sz w:val="20"/>
                <w:lang w:eastAsia="en-US"/>
              </w:rPr>
            </w:pPr>
            <w:r w:rsidRPr="00AA3B23">
              <w:rPr>
                <w:sz w:val="20"/>
                <w:lang w:eastAsia="en-US"/>
              </w:rPr>
              <w:t>Rasa Dambrauskienė</w:t>
            </w:r>
          </w:p>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2017-04-07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KTU</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17-E-1780</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2017-04-07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2017-04-13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Valdo Adamkaus gimnazija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PA – 594</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2017-04-13</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2017-10-20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VS-2017-1448</w:t>
            </w:r>
          </w:p>
          <w:p w:rsidR="00F705FC" w:rsidRPr="00F705FC" w:rsidRDefault="00F705FC" w:rsidP="00F705FC">
            <w:pPr>
              <w:rPr>
                <w:szCs w:val="24"/>
                <w:lang w:eastAsia="en-US"/>
              </w:rPr>
            </w:pPr>
            <w:r w:rsidRPr="00F705FC">
              <w:rPr>
                <w:szCs w:val="24"/>
                <w:lang w:eastAsia="en-US"/>
              </w:rPr>
              <w:t>Data 2017-10-20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bookmarkStart w:id="5" w:name="_Hlk505766937" w:colFirst="1" w:colLast="4"/>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2017-01-18</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TI-2017-0073</w:t>
            </w:r>
          </w:p>
          <w:p w:rsidR="00F705FC" w:rsidRPr="00F705FC" w:rsidRDefault="00F705FC" w:rsidP="00F705FC">
            <w:pPr>
              <w:rPr>
                <w:szCs w:val="24"/>
                <w:lang w:eastAsia="en-US"/>
              </w:rPr>
            </w:pPr>
            <w:r w:rsidRPr="00F705FC">
              <w:rPr>
                <w:szCs w:val="24"/>
                <w:lang w:eastAsia="en-US"/>
              </w:rPr>
              <w:t>Data 2017-01-18</w:t>
            </w:r>
          </w:p>
        </w:tc>
      </w:tr>
      <w:bookmarkEnd w:id="5"/>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2017-03-31</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12 </w:t>
            </w:r>
            <w:proofErr w:type="spellStart"/>
            <w:r w:rsidRPr="00F705FC">
              <w:rPr>
                <w:color w:val="000000"/>
                <w:szCs w:val="24"/>
                <w:lang w:eastAsia="en-US"/>
              </w:rPr>
              <w:t>ak.val</w:t>
            </w:r>
            <w:proofErr w:type="spellEnd"/>
            <w:r w:rsidRPr="00F705FC">
              <w:rPr>
                <w:color w:val="000000"/>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AA-2017-0598</w:t>
            </w:r>
          </w:p>
          <w:p w:rsidR="00F705FC" w:rsidRPr="00F705FC" w:rsidRDefault="00F705FC" w:rsidP="00F705FC">
            <w:pPr>
              <w:rPr>
                <w:szCs w:val="24"/>
                <w:lang w:eastAsia="en-US"/>
              </w:rPr>
            </w:pPr>
            <w:r w:rsidRPr="00F705FC">
              <w:rPr>
                <w:szCs w:val="24"/>
                <w:lang w:eastAsia="en-US"/>
              </w:rPr>
              <w:t>Data 2017-03-31</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2017-11-28</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VS-2017-1706</w:t>
            </w:r>
          </w:p>
          <w:p w:rsidR="00F705FC" w:rsidRPr="00F705FC" w:rsidRDefault="00F705FC" w:rsidP="00F705FC">
            <w:pPr>
              <w:rPr>
                <w:szCs w:val="24"/>
                <w:lang w:eastAsia="en-US"/>
              </w:rPr>
            </w:pPr>
            <w:r w:rsidRPr="00F705FC">
              <w:rPr>
                <w:szCs w:val="24"/>
                <w:lang w:eastAsia="en-US"/>
              </w:rPr>
              <w:t>Data 2017-11-28</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2017-11-17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40 ak. val. </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AA-20107-1561</w:t>
            </w:r>
          </w:p>
          <w:p w:rsidR="00F705FC" w:rsidRPr="00F705FC" w:rsidRDefault="00F705FC" w:rsidP="00F705FC">
            <w:pPr>
              <w:rPr>
                <w:szCs w:val="24"/>
                <w:lang w:eastAsia="en-US"/>
              </w:rPr>
            </w:pPr>
            <w:r w:rsidRPr="00F705FC">
              <w:rPr>
                <w:szCs w:val="24"/>
                <w:lang w:eastAsia="en-US"/>
              </w:rPr>
              <w:t>Data 2017-11-17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18</w:t>
            </w:r>
            <w:r w:rsidRPr="00F705FC">
              <w:rPr>
                <w:szCs w:val="24"/>
                <w:lang w:eastAsia="en-US"/>
              </w:rPr>
              <w:t xml:space="preserve"> ak. val.</w:t>
            </w:r>
            <w:r w:rsidRPr="00F705FC">
              <w:rPr>
                <w:color w:val="000000"/>
                <w:szCs w:val="24"/>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2017-10-20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VS-2017-1449</w:t>
            </w:r>
          </w:p>
          <w:p w:rsidR="00F705FC" w:rsidRPr="00F705FC" w:rsidRDefault="00F705FC" w:rsidP="00F705FC">
            <w:pPr>
              <w:rPr>
                <w:szCs w:val="24"/>
                <w:lang w:eastAsia="en-US"/>
              </w:rPr>
            </w:pPr>
            <w:r w:rsidRPr="00F705FC">
              <w:rPr>
                <w:szCs w:val="24"/>
                <w:lang w:eastAsia="en-US"/>
              </w:rPr>
              <w:t>Data 2017-10-20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2017-02-22</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12 </w:t>
            </w:r>
            <w:proofErr w:type="spellStart"/>
            <w:r w:rsidRPr="00F705FC">
              <w:rPr>
                <w:szCs w:val="24"/>
                <w:lang w:eastAsia="en-US"/>
              </w:rPr>
              <w:t>ak.val</w:t>
            </w:r>
            <w:proofErr w:type="spellEnd"/>
            <w:r w:rsidRPr="00F705FC">
              <w:rPr>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AA-2017-0302</w:t>
            </w:r>
          </w:p>
          <w:p w:rsidR="00F705FC" w:rsidRPr="00F705FC" w:rsidRDefault="00F705FC" w:rsidP="00F705FC">
            <w:pPr>
              <w:rPr>
                <w:szCs w:val="24"/>
                <w:lang w:eastAsia="en-US"/>
              </w:rPr>
            </w:pPr>
            <w:r w:rsidRPr="00F705FC">
              <w:rPr>
                <w:szCs w:val="24"/>
                <w:lang w:eastAsia="en-US"/>
              </w:rPr>
              <w:t>Data  2017-02-22</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2017-11-10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w:t>
            </w:r>
            <w:r w:rsidRPr="00F705FC">
              <w:rPr>
                <w:color w:val="000000"/>
                <w:szCs w:val="24"/>
                <w:lang w:eastAsia="en-US"/>
              </w:rPr>
              <w:t xml:space="preserve">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GA-2017-1025</w:t>
            </w:r>
          </w:p>
          <w:p w:rsidR="00F705FC" w:rsidRPr="00F705FC" w:rsidRDefault="00F705FC" w:rsidP="00F705FC">
            <w:pPr>
              <w:rPr>
                <w:szCs w:val="24"/>
                <w:lang w:eastAsia="en-US"/>
              </w:rPr>
            </w:pPr>
            <w:r w:rsidRPr="00F705FC">
              <w:rPr>
                <w:szCs w:val="24"/>
                <w:lang w:eastAsia="en-US"/>
              </w:rPr>
              <w:t>Data 2017-11-10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2017-10-17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V4-103</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2017-10-17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2017-03-23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VB-2017-0645</w:t>
            </w:r>
          </w:p>
          <w:p w:rsidR="00F705FC" w:rsidRPr="00F705FC" w:rsidRDefault="00F705FC" w:rsidP="00F705FC">
            <w:pPr>
              <w:rPr>
                <w:szCs w:val="24"/>
                <w:lang w:eastAsia="en-US"/>
              </w:rPr>
            </w:pPr>
            <w:r w:rsidRPr="00F705FC">
              <w:rPr>
                <w:szCs w:val="24"/>
                <w:lang w:eastAsia="en-US"/>
              </w:rPr>
              <w:t>Data 2017-03-23</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Mantė </w:t>
            </w:r>
            <w:proofErr w:type="spellStart"/>
            <w:r w:rsidRPr="00F705FC">
              <w:rPr>
                <w:szCs w:val="24"/>
                <w:lang w:eastAsia="en-US"/>
              </w:rPr>
              <w:t>Ilgaitė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 – 11 - 17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LV-2017-1462</w:t>
            </w:r>
          </w:p>
          <w:p w:rsidR="00F705FC" w:rsidRPr="00F705FC" w:rsidRDefault="00F705FC" w:rsidP="00F705FC">
            <w:pPr>
              <w:rPr>
                <w:szCs w:val="24"/>
                <w:lang w:eastAsia="en-US"/>
              </w:rPr>
            </w:pPr>
            <w:r w:rsidRPr="00F705FC">
              <w:rPr>
                <w:szCs w:val="24"/>
                <w:lang w:eastAsia="en-US"/>
              </w:rPr>
              <w:t>Data 2017-11 - 17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2017-02-16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40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BA-2017 – 0145</w:t>
            </w:r>
          </w:p>
          <w:p w:rsidR="00F705FC" w:rsidRPr="00F705FC" w:rsidRDefault="00F705FC" w:rsidP="00F705FC">
            <w:pPr>
              <w:rPr>
                <w:szCs w:val="24"/>
                <w:lang w:eastAsia="en-US"/>
              </w:rPr>
            </w:pPr>
            <w:r w:rsidRPr="00F705FC">
              <w:rPr>
                <w:szCs w:val="24"/>
                <w:lang w:eastAsia="en-US"/>
              </w:rPr>
              <w:t>Data 2017-02-16</w:t>
            </w:r>
          </w:p>
        </w:tc>
      </w:tr>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9F2FB3" w:rsidRDefault="00F705FC" w:rsidP="00F705FC">
            <w:pPr>
              <w:rPr>
                <w:sz w:val="22"/>
                <w:szCs w:val="22"/>
                <w:lang w:eastAsia="en-US"/>
              </w:rPr>
            </w:pPr>
            <w:r w:rsidRPr="009F2FB3">
              <w:rPr>
                <w:sz w:val="22"/>
                <w:szCs w:val="22"/>
                <w:lang w:eastAsia="en-US"/>
              </w:rPr>
              <w:t xml:space="preserve">Augutė </w:t>
            </w:r>
            <w:proofErr w:type="spellStart"/>
            <w:r w:rsidRPr="009F2FB3">
              <w:rPr>
                <w:sz w:val="22"/>
                <w:szCs w:val="22"/>
                <w:lang w:eastAsia="en-US"/>
              </w:rPr>
              <w:t>Pugačiauskienė</w:t>
            </w:r>
            <w:proofErr w:type="spellEnd"/>
            <w:r w:rsidRPr="009F2FB3">
              <w:rPr>
                <w:sz w:val="22"/>
                <w:szCs w:val="22"/>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 – 11 - 17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LV-2017-1470</w:t>
            </w:r>
          </w:p>
          <w:p w:rsidR="00F705FC" w:rsidRPr="00F705FC" w:rsidRDefault="00F705FC" w:rsidP="00F705FC">
            <w:pPr>
              <w:rPr>
                <w:szCs w:val="24"/>
                <w:lang w:eastAsia="en-US"/>
              </w:rPr>
            </w:pPr>
            <w:r w:rsidRPr="00F705FC">
              <w:rPr>
                <w:szCs w:val="24"/>
                <w:lang w:eastAsia="en-US"/>
              </w:rPr>
              <w:t>Data 2017 – 11 - 17</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Genovaitė Petrauskienė </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2017-11-17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40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AA-20107-1561</w:t>
            </w:r>
          </w:p>
          <w:p w:rsidR="00F705FC" w:rsidRPr="00F705FC" w:rsidRDefault="00F705FC" w:rsidP="00F705FC">
            <w:pPr>
              <w:rPr>
                <w:szCs w:val="24"/>
                <w:lang w:eastAsia="en-US"/>
              </w:rPr>
            </w:pPr>
            <w:r w:rsidRPr="00F705FC">
              <w:rPr>
                <w:szCs w:val="24"/>
                <w:lang w:eastAsia="en-US"/>
              </w:rPr>
              <w:t>Data 2017-11-17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9F2FB3" w:rsidRDefault="00F705FC" w:rsidP="00F705FC">
            <w:pPr>
              <w:rPr>
                <w:sz w:val="22"/>
                <w:szCs w:val="22"/>
                <w:lang w:eastAsia="en-US"/>
              </w:rPr>
            </w:pPr>
            <w:r w:rsidRPr="009F2FB3">
              <w:rPr>
                <w:sz w:val="22"/>
                <w:szCs w:val="22"/>
                <w:lang w:eastAsia="en-US"/>
              </w:rPr>
              <w:t xml:space="preserve">Vilma </w:t>
            </w:r>
            <w:proofErr w:type="spellStart"/>
            <w:r w:rsidRPr="009F2FB3">
              <w:rPr>
                <w:sz w:val="22"/>
                <w:szCs w:val="22"/>
                <w:lang w:eastAsia="en-US"/>
              </w:rPr>
              <w:t>Kuzminskienė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18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2017-12-06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proofErr w:type="spellStart"/>
            <w:r w:rsidRPr="00F705FC">
              <w:rPr>
                <w:color w:val="000000"/>
                <w:szCs w:val="24"/>
                <w:lang w:eastAsia="en-US"/>
              </w:rPr>
              <w:t>ak.val</w:t>
            </w:r>
            <w:proofErr w:type="spellEnd"/>
            <w:r w:rsidRPr="00F705FC">
              <w:rPr>
                <w:color w:val="000000"/>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AA-2017-1699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2017-12-06</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9F2FB3" w:rsidRDefault="00F705FC" w:rsidP="00F705FC">
            <w:pPr>
              <w:rPr>
                <w:sz w:val="22"/>
                <w:szCs w:val="22"/>
                <w:lang w:eastAsia="en-US"/>
              </w:rPr>
            </w:pPr>
            <w:bookmarkStart w:id="6" w:name="_Hlk506458374"/>
            <w:r w:rsidRPr="009F2FB3">
              <w:rPr>
                <w:sz w:val="22"/>
                <w:szCs w:val="22"/>
                <w:lang w:eastAsia="en-US"/>
              </w:rPr>
              <w:lastRenderedPageBreak/>
              <w:t xml:space="preserve">Ona </w:t>
            </w:r>
            <w:proofErr w:type="spellStart"/>
            <w:r w:rsidRPr="009F2FB3">
              <w:rPr>
                <w:sz w:val="22"/>
                <w:szCs w:val="22"/>
                <w:lang w:eastAsia="en-US"/>
              </w:rPr>
              <w:t>Umbražiūnienė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 – 11 - 17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LV-2017-1471</w:t>
            </w:r>
          </w:p>
          <w:p w:rsidR="00F705FC" w:rsidRPr="00F705FC" w:rsidRDefault="00F705FC" w:rsidP="00F705FC">
            <w:pPr>
              <w:rPr>
                <w:color w:val="000000"/>
                <w:szCs w:val="24"/>
                <w:lang w:eastAsia="en-US"/>
              </w:rPr>
            </w:pPr>
            <w:r w:rsidRPr="00F705FC">
              <w:rPr>
                <w:szCs w:val="24"/>
                <w:lang w:eastAsia="en-US"/>
              </w:rPr>
              <w:t>Data 2017 – 11 - 17</w:t>
            </w:r>
          </w:p>
        </w:tc>
        <w:bookmarkEnd w:id="6"/>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bookmarkStart w:id="7" w:name="_Hlk506458403" w:colFirst="1" w:colLast="4"/>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2017-11-16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LV-2017-1472</w:t>
            </w:r>
          </w:p>
          <w:p w:rsidR="00F705FC" w:rsidRPr="00F705FC" w:rsidRDefault="00F705FC" w:rsidP="00F705FC">
            <w:pPr>
              <w:rPr>
                <w:color w:val="000000"/>
                <w:szCs w:val="24"/>
                <w:lang w:eastAsia="en-US"/>
              </w:rPr>
            </w:pPr>
            <w:r w:rsidRPr="00F705FC">
              <w:rPr>
                <w:szCs w:val="24"/>
                <w:lang w:eastAsia="en-US"/>
              </w:rPr>
              <w:t>Data 2017-11-16</w:t>
            </w:r>
          </w:p>
        </w:tc>
      </w:tr>
      <w:bookmarkEnd w:id="7"/>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color w:val="000000"/>
                <w:szCs w:val="24"/>
                <w:lang w:eastAsia="en-US"/>
              </w:rPr>
              <w:t xml:space="preserve">Rima </w:t>
            </w:r>
            <w:proofErr w:type="spellStart"/>
            <w:r w:rsidRPr="00F705FC">
              <w:rPr>
                <w:color w:val="000000"/>
                <w:szCs w:val="24"/>
                <w:lang w:eastAsia="en-US"/>
              </w:rPr>
              <w:t>Stanulionienė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2017-01-18</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TI-2017-0073</w:t>
            </w:r>
          </w:p>
          <w:p w:rsidR="00F705FC" w:rsidRPr="00F705FC" w:rsidRDefault="00F705FC" w:rsidP="00F705FC">
            <w:pPr>
              <w:rPr>
                <w:szCs w:val="24"/>
                <w:lang w:eastAsia="en-US"/>
              </w:rPr>
            </w:pPr>
            <w:r w:rsidRPr="00F705FC">
              <w:rPr>
                <w:szCs w:val="24"/>
                <w:lang w:eastAsia="en-US"/>
              </w:rPr>
              <w:t>Data 2017-01-18</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2017-11-16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M-162</w:t>
            </w:r>
          </w:p>
          <w:p w:rsidR="00F705FC" w:rsidRPr="00F705FC" w:rsidRDefault="00F705FC" w:rsidP="00F705FC">
            <w:pPr>
              <w:rPr>
                <w:szCs w:val="24"/>
                <w:lang w:eastAsia="en-US"/>
              </w:rPr>
            </w:pPr>
            <w:r w:rsidRPr="00F705FC">
              <w:rPr>
                <w:szCs w:val="24"/>
                <w:lang w:eastAsia="en-US"/>
              </w:rPr>
              <w:t>Data 2017-11-16</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2017-04-26</w:t>
            </w:r>
          </w:p>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tcPr>
          <w:p w:rsidR="00F705FC" w:rsidRPr="00F705FC" w:rsidRDefault="00F705FC" w:rsidP="00F705FC">
            <w:pPr>
              <w:rPr>
                <w:szCs w:val="24"/>
                <w:lang w:eastAsia="en-US"/>
              </w:rPr>
            </w:pPr>
            <w:r w:rsidRPr="00F705FC">
              <w:rPr>
                <w:szCs w:val="24"/>
                <w:lang w:eastAsia="en-US"/>
              </w:rPr>
              <w:t xml:space="preserve">Vilija </w:t>
            </w:r>
            <w:proofErr w:type="spellStart"/>
            <w:r w:rsidRPr="00F705FC">
              <w:rPr>
                <w:szCs w:val="24"/>
                <w:lang w:eastAsia="en-US"/>
              </w:rPr>
              <w:t>Bataitienė</w:t>
            </w:r>
            <w:proofErr w:type="spellEnd"/>
          </w:p>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2017-02-10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AA-2017-0141</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2017-02-10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2017-04-26</w:t>
            </w:r>
          </w:p>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tcPr>
          <w:p w:rsidR="00F705FC" w:rsidRPr="009F2FB3" w:rsidRDefault="00F705FC" w:rsidP="00F705FC">
            <w:pPr>
              <w:rPr>
                <w:sz w:val="22"/>
                <w:szCs w:val="22"/>
                <w:lang w:eastAsia="en-US"/>
              </w:rPr>
            </w:pPr>
            <w:r w:rsidRPr="009F2FB3">
              <w:rPr>
                <w:sz w:val="22"/>
                <w:szCs w:val="22"/>
                <w:lang w:eastAsia="en-US"/>
              </w:rPr>
              <w:t>Vitalija Laurinavičienė</w:t>
            </w:r>
          </w:p>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2017-04-26</w:t>
            </w:r>
          </w:p>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2017-02-10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AA-2017-0142</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2017-02-10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2017-02-10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Nr. AA-2017-0142</w:t>
            </w:r>
          </w:p>
          <w:p w:rsidR="00F705FC" w:rsidRPr="00F705FC" w:rsidRDefault="00F705FC" w:rsidP="00F705FC">
            <w:pPr>
              <w:rPr>
                <w:szCs w:val="24"/>
                <w:lang w:eastAsia="en-US"/>
              </w:rPr>
            </w:pPr>
            <w:r w:rsidRPr="00F705FC">
              <w:rPr>
                <w:szCs w:val="24"/>
                <w:lang w:eastAsia="en-US"/>
              </w:rPr>
              <w:t>Data 2017-02-10</w:t>
            </w:r>
          </w:p>
        </w:tc>
      </w:tr>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FF0000"/>
                <w:szCs w:val="24"/>
                <w:lang w:eastAsia="en-US"/>
              </w:rPr>
            </w:pPr>
            <w:r w:rsidRPr="00F705FC">
              <w:rPr>
                <w:color w:val="000000"/>
                <w:szCs w:val="24"/>
                <w:lang w:eastAsia="en-US"/>
              </w:rPr>
              <w:t xml:space="preserve">Violeta </w:t>
            </w:r>
            <w:proofErr w:type="spellStart"/>
            <w:r w:rsidRPr="00F705FC">
              <w:rPr>
                <w:color w:val="000000"/>
                <w:szCs w:val="24"/>
                <w:lang w:eastAsia="en-US"/>
              </w:rPr>
              <w:t>Tomkuvienė</w:t>
            </w:r>
            <w:proofErr w:type="spellEnd"/>
            <w:r w:rsidRPr="00F705FC">
              <w:rPr>
                <w:color w:val="000000"/>
                <w:szCs w:val="24"/>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2017-04-26</w:t>
            </w:r>
          </w:p>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Vilija </w:t>
            </w:r>
            <w:proofErr w:type="spellStart"/>
            <w:r w:rsidRPr="00F705FC">
              <w:rPr>
                <w:szCs w:val="24"/>
                <w:lang w:eastAsia="en-US"/>
              </w:rPr>
              <w:t>Bataitienė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2017-02-10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Nr. AA-2017-0141</w:t>
            </w:r>
          </w:p>
          <w:p w:rsidR="00F705FC" w:rsidRPr="00F705FC" w:rsidRDefault="00F705FC" w:rsidP="00F705FC">
            <w:pPr>
              <w:rPr>
                <w:szCs w:val="24"/>
                <w:lang w:eastAsia="en-US"/>
              </w:rPr>
            </w:pPr>
            <w:r w:rsidRPr="00F705FC">
              <w:rPr>
                <w:szCs w:val="24"/>
                <w:lang w:eastAsia="en-US"/>
              </w:rPr>
              <w:t>Data 2017-02-10</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proofErr w:type="spellStart"/>
            <w:r w:rsidRPr="00F705FC">
              <w:rPr>
                <w:color w:val="000000"/>
                <w:szCs w:val="24"/>
                <w:lang w:eastAsia="en-US"/>
              </w:rPr>
              <w:t>Sondra</w:t>
            </w:r>
            <w:proofErr w:type="spellEnd"/>
            <w:r w:rsidRPr="00F705FC">
              <w:rPr>
                <w:color w:val="000000"/>
                <w:szCs w:val="24"/>
                <w:lang w:eastAsia="en-US"/>
              </w:rPr>
              <w:t xml:space="preserve"> </w:t>
            </w:r>
            <w:proofErr w:type="spellStart"/>
            <w:r w:rsidRPr="00F705FC">
              <w:rPr>
                <w:color w:val="000000"/>
                <w:szCs w:val="24"/>
                <w:lang w:eastAsia="en-US"/>
              </w:rPr>
              <w:t>Muliuolienė</w:t>
            </w:r>
            <w:proofErr w:type="spellEnd"/>
            <w:r w:rsidRPr="00F705FC">
              <w:rPr>
                <w:color w:val="000000"/>
                <w:szCs w:val="24"/>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18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color w:val="000000"/>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2017-12-06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proofErr w:type="spellStart"/>
            <w:r w:rsidRPr="00F705FC">
              <w:rPr>
                <w:color w:val="000000"/>
                <w:szCs w:val="24"/>
                <w:lang w:eastAsia="en-US"/>
              </w:rPr>
              <w:t>ak.val</w:t>
            </w:r>
            <w:proofErr w:type="spellEnd"/>
            <w:r w:rsidRPr="00F705FC">
              <w:rPr>
                <w:color w:val="000000"/>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AA-2017-1697</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2017-12-06</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color w:val="000000"/>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2017-03-23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VB-2017-0644</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2017-03-23</w:t>
            </w:r>
          </w:p>
        </w:tc>
      </w:tr>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Rūta </w:t>
            </w:r>
            <w:proofErr w:type="spellStart"/>
            <w:r w:rsidRPr="00F705FC">
              <w:rPr>
                <w:color w:val="000000"/>
                <w:szCs w:val="24"/>
                <w:lang w:eastAsia="en-US"/>
              </w:rPr>
              <w:t>Česonienė</w:t>
            </w:r>
            <w:proofErr w:type="spellEnd"/>
            <w:r w:rsidRPr="00F705FC">
              <w:rPr>
                <w:color w:val="000000"/>
                <w:szCs w:val="24"/>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Giedrė </w:t>
            </w:r>
            <w:proofErr w:type="spellStart"/>
            <w:r w:rsidRPr="00F705FC">
              <w:rPr>
                <w:color w:val="000000"/>
                <w:szCs w:val="24"/>
                <w:lang w:eastAsia="en-US"/>
              </w:rPr>
              <w:t>Vitienė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Vilma </w:t>
            </w:r>
            <w:proofErr w:type="spellStart"/>
            <w:r w:rsidRPr="00F705FC">
              <w:rPr>
                <w:color w:val="000000"/>
                <w:szCs w:val="24"/>
                <w:lang w:eastAsia="en-US"/>
              </w:rPr>
              <w:t>Poškaitytė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r w:rsidRPr="00F705FC">
              <w:rPr>
                <w:szCs w:val="24"/>
                <w:lang w:eastAsia="en-US"/>
              </w:rPr>
              <w:t>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VS-2017-1009</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2017-05-30</w:t>
            </w:r>
          </w:p>
        </w:tc>
      </w:tr>
      <w:tr w:rsidR="00F705FC" w:rsidRPr="00F705FC" w:rsidTr="00F705FC">
        <w:tc>
          <w:tcPr>
            <w:tcW w:w="158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FF0000"/>
                <w:szCs w:val="24"/>
                <w:lang w:eastAsia="en-US"/>
              </w:rPr>
            </w:pPr>
            <w:r w:rsidRPr="00F705FC">
              <w:rPr>
                <w:color w:val="000000"/>
                <w:szCs w:val="24"/>
                <w:lang w:eastAsia="en-US"/>
              </w:rPr>
              <w:t xml:space="preserve">Ingrida </w:t>
            </w:r>
            <w:proofErr w:type="spellStart"/>
            <w:r w:rsidRPr="00F705FC">
              <w:rPr>
                <w:color w:val="000000"/>
                <w:szCs w:val="24"/>
                <w:lang w:eastAsia="en-US"/>
              </w:rPr>
              <w:t>Biriukienė</w:t>
            </w:r>
            <w:proofErr w:type="spellEnd"/>
            <w:r w:rsidRPr="00F705FC">
              <w:rPr>
                <w:color w:val="000000"/>
                <w:szCs w:val="24"/>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2017-12-06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18 </w:t>
            </w:r>
            <w:proofErr w:type="spellStart"/>
            <w:r w:rsidRPr="00F705FC">
              <w:rPr>
                <w:color w:val="000000"/>
                <w:szCs w:val="24"/>
                <w:lang w:eastAsia="en-US"/>
              </w:rPr>
              <w:t>ak.val</w:t>
            </w:r>
            <w:proofErr w:type="spellEnd"/>
            <w:r w:rsidRPr="00F705FC">
              <w:rPr>
                <w:color w:val="000000"/>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AA-2017-1698</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2017-12-06</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Giedrė </w:t>
            </w:r>
            <w:proofErr w:type="spellStart"/>
            <w:r w:rsidRPr="00F705FC">
              <w:rPr>
                <w:color w:val="000000"/>
                <w:szCs w:val="24"/>
                <w:lang w:eastAsia="en-US"/>
              </w:rPr>
              <w:t>Ambrazevičienė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2017-10-23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Mokymų ir psichologinio konsultavimo centras</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6 </w:t>
            </w:r>
            <w:proofErr w:type="spellStart"/>
            <w:r w:rsidRPr="00F705FC">
              <w:rPr>
                <w:color w:val="000000"/>
                <w:szCs w:val="24"/>
                <w:lang w:eastAsia="en-US"/>
              </w:rPr>
              <w:t>ak.val</w:t>
            </w:r>
            <w:proofErr w:type="spellEnd"/>
            <w:r w:rsidRPr="00F705FC">
              <w:rPr>
                <w:color w:val="000000"/>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MV-805</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2017-10-23</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color w:val="000000"/>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FF0000"/>
                <w:szCs w:val="24"/>
                <w:lang w:eastAsia="en-US"/>
              </w:rPr>
            </w:pPr>
            <w:r w:rsidRPr="00F705FC">
              <w:rPr>
                <w:color w:val="000000"/>
                <w:szCs w:val="24"/>
                <w:lang w:eastAsia="en-US"/>
              </w:rPr>
              <w:t>2017-10-16</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FF0000"/>
                <w:szCs w:val="24"/>
                <w:lang w:eastAsia="en-US"/>
              </w:rPr>
            </w:pPr>
            <w:r w:rsidRPr="00F705FC">
              <w:rPr>
                <w:color w:val="000000"/>
                <w:szCs w:val="24"/>
                <w:lang w:eastAsia="en-US"/>
              </w:rPr>
              <w:t>Mokymų ir psichologinio konsultavimo centras</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FF0000"/>
                <w:szCs w:val="24"/>
                <w:lang w:eastAsia="en-US"/>
              </w:rPr>
            </w:pPr>
            <w:r w:rsidRPr="00F705FC">
              <w:rPr>
                <w:color w:val="000000"/>
                <w:szCs w:val="24"/>
                <w:lang w:eastAsia="en-US"/>
              </w:rPr>
              <w:t xml:space="preserve">6 </w:t>
            </w:r>
            <w:proofErr w:type="spellStart"/>
            <w:r w:rsidRPr="00F705FC">
              <w:rPr>
                <w:color w:val="000000"/>
                <w:szCs w:val="24"/>
                <w:lang w:eastAsia="en-US"/>
              </w:rPr>
              <w:t>ak.val</w:t>
            </w:r>
            <w:proofErr w:type="spellEnd"/>
            <w:r w:rsidRPr="00F705FC">
              <w:rPr>
                <w:color w:val="000000"/>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MG-913</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2017-10-16</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9F2FB3" w:rsidRDefault="00F705FC" w:rsidP="00F705FC">
            <w:pPr>
              <w:rPr>
                <w:sz w:val="22"/>
                <w:szCs w:val="22"/>
                <w:lang w:eastAsia="en-US"/>
              </w:rPr>
            </w:pPr>
            <w:r w:rsidRPr="009F2FB3">
              <w:rPr>
                <w:sz w:val="22"/>
                <w:szCs w:val="22"/>
                <w:lang w:eastAsia="en-US"/>
              </w:rPr>
              <w:t xml:space="preserve">Rasa Baranauskienė </w:t>
            </w: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2017-12-07</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VšĮ „Viešųjų pirkimų agentūra“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KN16307</w:t>
            </w:r>
          </w:p>
          <w:p w:rsidR="00F705FC" w:rsidRPr="00F705FC" w:rsidRDefault="00F705FC" w:rsidP="00F705FC">
            <w:pPr>
              <w:rPr>
                <w:szCs w:val="24"/>
                <w:lang w:eastAsia="en-US"/>
              </w:rPr>
            </w:pPr>
            <w:r w:rsidRPr="00F705FC">
              <w:rPr>
                <w:szCs w:val="24"/>
                <w:lang w:eastAsia="en-US"/>
              </w:rPr>
              <w:t>Data 2017-12-07</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2017-06-21</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 UAB Pokyčių valdymas</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PV 7082</w:t>
            </w:r>
          </w:p>
          <w:p w:rsidR="00F705FC" w:rsidRPr="00F705FC" w:rsidRDefault="00F705FC" w:rsidP="00F705FC">
            <w:pPr>
              <w:rPr>
                <w:szCs w:val="24"/>
                <w:lang w:eastAsia="en-US"/>
              </w:rPr>
            </w:pPr>
            <w:r w:rsidRPr="00F705FC">
              <w:rPr>
                <w:szCs w:val="24"/>
                <w:lang w:eastAsia="en-US"/>
              </w:rPr>
              <w:t>Data 2017-06-21</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2017-04-14</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KPKC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6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 xml:space="preserve"> LV-2017-0805</w:t>
            </w:r>
          </w:p>
          <w:p w:rsidR="00F705FC" w:rsidRPr="00F705FC" w:rsidRDefault="00F705FC" w:rsidP="00F705FC">
            <w:pPr>
              <w:rPr>
                <w:szCs w:val="24"/>
                <w:lang w:eastAsia="en-US"/>
              </w:rPr>
            </w:pPr>
            <w:r w:rsidRPr="00F705FC">
              <w:rPr>
                <w:szCs w:val="24"/>
                <w:lang w:eastAsia="en-US"/>
              </w:rPr>
              <w:lastRenderedPageBreak/>
              <w:t>Data 2017-04-14</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2017-02-23</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Kauno apskrities priešgaisrinė gelbėjimo valdyba</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szCs w:val="24"/>
                <w:lang w:eastAsia="en-US"/>
              </w:rPr>
            </w:pPr>
            <w:r w:rsidRPr="00F705FC">
              <w:rPr>
                <w:szCs w:val="24"/>
                <w:lang w:eastAsia="en-US"/>
              </w:rPr>
              <w:t>Nr. 2211</w:t>
            </w:r>
          </w:p>
          <w:p w:rsidR="00F705FC" w:rsidRPr="00F705FC" w:rsidRDefault="00F705FC" w:rsidP="00F705FC">
            <w:pPr>
              <w:rPr>
                <w:szCs w:val="24"/>
                <w:lang w:eastAsia="en-US"/>
              </w:rPr>
            </w:pPr>
            <w:r w:rsidRPr="00F705FC">
              <w:rPr>
                <w:szCs w:val="24"/>
                <w:lang w:eastAsia="en-US"/>
              </w:rPr>
              <w:t>Data 2017-02-23</w:t>
            </w:r>
          </w:p>
        </w:tc>
      </w:tr>
      <w:tr w:rsidR="00F705FC" w:rsidRPr="00F705FC" w:rsidTr="00F705FC">
        <w:tc>
          <w:tcPr>
            <w:tcW w:w="1588" w:type="dxa"/>
            <w:vMerge w:val="restart"/>
            <w:tcBorders>
              <w:top w:val="single" w:sz="4" w:space="0" w:color="auto"/>
              <w:left w:val="single" w:sz="4" w:space="0" w:color="auto"/>
              <w:bottom w:val="single" w:sz="4" w:space="0" w:color="auto"/>
              <w:right w:val="single" w:sz="4" w:space="0" w:color="auto"/>
            </w:tcBorders>
            <w:hideMark/>
          </w:tcPr>
          <w:p w:rsidR="00F705FC" w:rsidRPr="009F2FB3" w:rsidRDefault="00F705FC" w:rsidP="00F705FC">
            <w:pPr>
              <w:rPr>
                <w:color w:val="000000"/>
                <w:sz w:val="22"/>
                <w:szCs w:val="22"/>
                <w:lang w:eastAsia="en-US"/>
              </w:rPr>
            </w:pPr>
            <w:bookmarkStart w:id="8" w:name="_Hlk505852649"/>
            <w:r w:rsidRPr="009F2FB3">
              <w:rPr>
                <w:color w:val="000000"/>
                <w:sz w:val="22"/>
                <w:szCs w:val="22"/>
                <w:lang w:eastAsia="en-US"/>
              </w:rPr>
              <w:t xml:space="preserve">Zita </w:t>
            </w:r>
            <w:proofErr w:type="spellStart"/>
            <w:r w:rsidRPr="009F2FB3">
              <w:rPr>
                <w:color w:val="000000"/>
                <w:sz w:val="22"/>
                <w:szCs w:val="22"/>
                <w:lang w:eastAsia="en-US"/>
              </w:rPr>
              <w:t>Tabartauskienė</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2017-12-21</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KTU</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4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MI2017-12-21-14</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2017-12-21</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color w:val="000000"/>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2017-08-30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UPC</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8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PKG-17-0155</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2017-08-30</w:t>
            </w:r>
          </w:p>
        </w:tc>
        <w:bookmarkEnd w:id="8"/>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color w:val="000000"/>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2017-10-30</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Sveikos mitybos standartas</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4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 xml:space="preserve">17-M472 </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2017-10-30</w:t>
            </w:r>
          </w:p>
        </w:tc>
      </w:tr>
      <w:tr w:rsidR="00F705FC" w:rsidRPr="00F705FC" w:rsidTr="00F705FC">
        <w:tc>
          <w:tcPr>
            <w:tcW w:w="1588" w:type="dxa"/>
            <w:vMerge/>
            <w:tcBorders>
              <w:top w:val="single" w:sz="4" w:space="0" w:color="auto"/>
              <w:left w:val="single" w:sz="4" w:space="0" w:color="auto"/>
              <w:bottom w:val="single" w:sz="4" w:space="0" w:color="auto"/>
              <w:right w:val="single" w:sz="4" w:space="0" w:color="auto"/>
            </w:tcBorders>
            <w:vAlign w:val="center"/>
            <w:hideMark/>
          </w:tcPr>
          <w:p w:rsidR="00F705FC" w:rsidRPr="00F705FC" w:rsidRDefault="00F705FC" w:rsidP="00F705FC">
            <w:pPr>
              <w:rPr>
                <w:color w:val="000000"/>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2017-05-24</w:t>
            </w:r>
          </w:p>
        </w:tc>
        <w:tc>
          <w:tcPr>
            <w:tcW w:w="2268"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Kauno miesto savivaldybės visuomenės sveikatos biuras</w:t>
            </w:r>
          </w:p>
        </w:tc>
        <w:tc>
          <w:tcPr>
            <w:tcW w:w="1842"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5 ak. val.</w:t>
            </w:r>
          </w:p>
        </w:tc>
        <w:tc>
          <w:tcPr>
            <w:tcW w:w="2835" w:type="dxa"/>
            <w:tcBorders>
              <w:top w:val="single" w:sz="4" w:space="0" w:color="auto"/>
              <w:left w:val="single" w:sz="4" w:space="0" w:color="auto"/>
              <w:bottom w:val="single" w:sz="4" w:space="0" w:color="auto"/>
              <w:right w:val="single" w:sz="4" w:space="0" w:color="auto"/>
            </w:tcBorders>
            <w:hideMark/>
          </w:tcPr>
          <w:p w:rsidR="00F705FC" w:rsidRPr="00F705FC" w:rsidRDefault="00F705FC" w:rsidP="00F705FC">
            <w:pPr>
              <w:rPr>
                <w:color w:val="000000"/>
                <w:szCs w:val="24"/>
                <w:lang w:eastAsia="en-US"/>
              </w:rPr>
            </w:pPr>
            <w:r w:rsidRPr="00F705FC">
              <w:rPr>
                <w:color w:val="000000"/>
                <w:szCs w:val="24"/>
                <w:lang w:eastAsia="en-US"/>
              </w:rPr>
              <w:t>SD-17-294</w:t>
            </w:r>
          </w:p>
          <w:p w:rsidR="00F705FC" w:rsidRPr="00F705FC" w:rsidRDefault="00F705FC" w:rsidP="00F705FC">
            <w:pPr>
              <w:rPr>
                <w:color w:val="000000"/>
                <w:szCs w:val="24"/>
                <w:lang w:eastAsia="en-US"/>
              </w:rPr>
            </w:pPr>
            <w:r w:rsidRPr="00F705FC">
              <w:rPr>
                <w:szCs w:val="24"/>
                <w:lang w:eastAsia="en-US"/>
              </w:rPr>
              <w:t xml:space="preserve">Data </w:t>
            </w:r>
            <w:r w:rsidRPr="00F705FC">
              <w:rPr>
                <w:color w:val="000000"/>
                <w:szCs w:val="24"/>
                <w:lang w:eastAsia="en-US"/>
              </w:rPr>
              <w:t>2017-05-24</w:t>
            </w:r>
          </w:p>
        </w:tc>
      </w:tr>
    </w:tbl>
    <w:p w:rsidR="00F705FC" w:rsidRPr="00F705FC" w:rsidRDefault="00F705FC" w:rsidP="00F705FC">
      <w:pPr>
        <w:rPr>
          <w:color w:val="FF0000"/>
          <w:szCs w:val="24"/>
        </w:rPr>
      </w:pPr>
    </w:p>
    <w:bookmarkEnd w:id="0"/>
    <w:p w:rsidR="005F6041" w:rsidRPr="00CF4B68" w:rsidRDefault="005F6041" w:rsidP="00F705FC">
      <w:pPr>
        <w:rPr>
          <w:i/>
          <w:color w:val="000000"/>
          <w:sz w:val="20"/>
        </w:rPr>
      </w:pPr>
    </w:p>
    <w:p w:rsidR="00784949" w:rsidRPr="00CF4B68" w:rsidRDefault="00784949" w:rsidP="00784949">
      <w:pPr>
        <w:jc w:val="center"/>
        <w:rPr>
          <w:b/>
        </w:rPr>
      </w:pPr>
    </w:p>
    <w:p w:rsidR="00784949" w:rsidRPr="00CF4B68" w:rsidRDefault="00CF0087" w:rsidP="001908EA">
      <w:pPr>
        <w:spacing w:line="276" w:lineRule="auto"/>
        <w:jc w:val="center"/>
        <w:rPr>
          <w:b/>
        </w:rPr>
      </w:pPr>
      <w:r w:rsidRPr="00CF4B68">
        <w:rPr>
          <w:b/>
        </w:rPr>
        <w:t>IV</w:t>
      </w:r>
      <w:r w:rsidR="00784949" w:rsidRPr="00CF4B68">
        <w:rPr>
          <w:b/>
        </w:rPr>
        <w:t xml:space="preserve"> SKYRIUS</w:t>
      </w:r>
    </w:p>
    <w:p w:rsidR="00784949" w:rsidRPr="00CF4B68" w:rsidRDefault="00784949" w:rsidP="001908EA">
      <w:pPr>
        <w:spacing w:line="276" w:lineRule="auto"/>
        <w:jc w:val="center"/>
        <w:rPr>
          <w:b/>
        </w:rPr>
      </w:pPr>
      <w:r w:rsidRPr="001575DC">
        <w:rPr>
          <w:b/>
        </w:rPr>
        <w:t>ĮSTAIGOS GAUTOS LĖŠO</w:t>
      </w:r>
      <w:r w:rsidR="001908EA" w:rsidRPr="001575DC">
        <w:rPr>
          <w:b/>
        </w:rPr>
        <w:t xml:space="preserve">S IR FINANSAVIMO ŠALTINIAI PER </w:t>
      </w:r>
      <w:r w:rsidR="006C5349">
        <w:rPr>
          <w:b/>
        </w:rPr>
        <w:t>2017</w:t>
      </w:r>
      <w:r w:rsidRPr="001575DC">
        <w:rPr>
          <w:b/>
        </w:rPr>
        <w:t xml:space="preserve"> METUS</w:t>
      </w:r>
    </w:p>
    <w:p w:rsidR="00784949" w:rsidRPr="00CF4B68" w:rsidRDefault="00784949" w:rsidP="00784949">
      <w:pPr>
        <w:spacing w:line="360" w:lineRule="auto"/>
        <w:jc w:val="right"/>
        <w:rPr>
          <w:i/>
          <w:sz w:val="20"/>
        </w:rPr>
      </w:pPr>
      <w:r w:rsidRPr="00CF4B68">
        <w:rPr>
          <w:i/>
          <w:sz w:val="20"/>
        </w:rPr>
        <w:t xml:space="preserve"> </w:t>
      </w:r>
    </w:p>
    <w:tbl>
      <w:tblPr>
        <w:tblpPr w:leftFromText="180" w:rightFromText="180" w:vertAnchor="text" w:horzAnchor="margin" w:tblpY="36"/>
        <w:tblW w:w="9747" w:type="dxa"/>
        <w:tblLayout w:type="fixed"/>
        <w:tblLook w:val="0000" w:firstRow="0" w:lastRow="0" w:firstColumn="0" w:lastColumn="0" w:noHBand="0" w:noVBand="0"/>
      </w:tblPr>
      <w:tblGrid>
        <w:gridCol w:w="959"/>
        <w:gridCol w:w="3827"/>
        <w:gridCol w:w="2126"/>
        <w:gridCol w:w="2835"/>
      </w:tblGrid>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jc w:val="center"/>
              <w:rPr>
                <w:b/>
                <w:sz w:val="20"/>
              </w:rPr>
            </w:pPr>
            <w:r w:rsidRPr="00CF4B68">
              <w:rPr>
                <w:b/>
                <w:sz w:val="20"/>
              </w:rPr>
              <w:t>Eil. Nr.</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784949" w:rsidP="00184994">
            <w:pPr>
              <w:snapToGrid w:val="0"/>
              <w:jc w:val="center"/>
              <w:rPr>
                <w:b/>
                <w:sz w:val="20"/>
              </w:rPr>
            </w:pPr>
            <w:r w:rsidRPr="001575DC">
              <w:rPr>
                <w:b/>
                <w:sz w:val="20"/>
              </w:rPr>
              <w:t>Finansavimo šaltiniai</w:t>
            </w:r>
          </w:p>
        </w:tc>
        <w:tc>
          <w:tcPr>
            <w:tcW w:w="2126" w:type="dxa"/>
            <w:tcBorders>
              <w:top w:val="single" w:sz="4" w:space="0" w:color="000000"/>
              <w:left w:val="single" w:sz="4" w:space="0" w:color="auto"/>
              <w:bottom w:val="single" w:sz="4" w:space="0" w:color="000000"/>
            </w:tcBorders>
          </w:tcPr>
          <w:p w:rsidR="00784949" w:rsidRPr="00CF4B68" w:rsidRDefault="00784949" w:rsidP="00184994">
            <w:pPr>
              <w:snapToGrid w:val="0"/>
              <w:jc w:val="center"/>
              <w:rPr>
                <w:b/>
                <w:sz w:val="20"/>
              </w:rPr>
            </w:pPr>
            <w:r w:rsidRPr="00CF4B68">
              <w:rPr>
                <w:b/>
                <w:sz w:val="20"/>
              </w:rPr>
              <w:t>Suma, Eur</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jc w:val="center"/>
              <w:rPr>
                <w:b/>
                <w:sz w:val="20"/>
              </w:rPr>
            </w:pPr>
            <w:r w:rsidRPr="00CF4B68">
              <w:rPr>
                <w:b/>
                <w:sz w:val="20"/>
              </w:rPr>
              <w:t>Lėšų panaudojimas</w:t>
            </w:r>
          </w:p>
          <w:p w:rsidR="00784949" w:rsidRPr="00CF4B68" w:rsidRDefault="00784949" w:rsidP="00184994">
            <w:pPr>
              <w:snapToGrid w:val="0"/>
              <w:jc w:val="center"/>
              <w:rPr>
                <w:b/>
                <w:sz w:val="20"/>
              </w:rPr>
            </w:pPr>
            <w:r w:rsidRPr="00CF4B68">
              <w:rPr>
                <w:b/>
                <w:sz w:val="20"/>
              </w:rPr>
              <w:t>per ataskaitinį laikotarpį (atlikti darbai)</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jc w:val="center"/>
              <w:rPr>
                <w:sz w:val="16"/>
                <w:szCs w:val="22"/>
              </w:rPr>
            </w:pPr>
            <w:r w:rsidRPr="00CF4B68">
              <w:rPr>
                <w:sz w:val="16"/>
                <w:szCs w:val="22"/>
              </w:rPr>
              <w:t>1</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784949" w:rsidP="00184994">
            <w:pPr>
              <w:snapToGrid w:val="0"/>
              <w:jc w:val="center"/>
              <w:rPr>
                <w:sz w:val="16"/>
                <w:szCs w:val="22"/>
              </w:rPr>
            </w:pPr>
            <w:r w:rsidRPr="001575DC">
              <w:rPr>
                <w:sz w:val="16"/>
                <w:szCs w:val="22"/>
              </w:rPr>
              <w:t>2</w:t>
            </w:r>
          </w:p>
        </w:tc>
        <w:tc>
          <w:tcPr>
            <w:tcW w:w="2126" w:type="dxa"/>
            <w:tcBorders>
              <w:top w:val="single" w:sz="4" w:space="0" w:color="000000"/>
              <w:left w:val="single" w:sz="4" w:space="0" w:color="auto"/>
              <w:bottom w:val="single" w:sz="4" w:space="0" w:color="000000"/>
            </w:tcBorders>
          </w:tcPr>
          <w:p w:rsidR="00784949" w:rsidRPr="00CF4B68" w:rsidRDefault="00784949" w:rsidP="00184994">
            <w:pPr>
              <w:snapToGrid w:val="0"/>
              <w:jc w:val="center"/>
              <w:rPr>
                <w:sz w:val="16"/>
                <w:szCs w:val="22"/>
              </w:rPr>
            </w:pPr>
            <w:r w:rsidRPr="00CF4B68">
              <w:rPr>
                <w:sz w:val="16"/>
                <w:szCs w:val="22"/>
              </w:rPr>
              <w:t>3</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jc w:val="center"/>
              <w:rPr>
                <w:sz w:val="16"/>
                <w:szCs w:val="22"/>
              </w:rPr>
            </w:pPr>
            <w:r w:rsidRPr="00CF4B68">
              <w:rPr>
                <w:sz w:val="16"/>
                <w:szCs w:val="22"/>
              </w:rPr>
              <w:t>4</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1.</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784949" w:rsidP="00184994">
            <w:pPr>
              <w:snapToGrid w:val="0"/>
              <w:rPr>
                <w:sz w:val="20"/>
              </w:rPr>
            </w:pPr>
            <w:r w:rsidRPr="001575DC">
              <w:rPr>
                <w:sz w:val="20"/>
              </w:rPr>
              <w:t>Savivaldybės biudžeto lėšos</w:t>
            </w:r>
          </w:p>
        </w:tc>
        <w:tc>
          <w:tcPr>
            <w:tcW w:w="2126" w:type="dxa"/>
            <w:tcBorders>
              <w:top w:val="single" w:sz="4" w:space="0" w:color="000000"/>
              <w:left w:val="single" w:sz="4" w:space="0" w:color="auto"/>
              <w:bottom w:val="single" w:sz="4" w:space="0" w:color="000000"/>
            </w:tcBorders>
          </w:tcPr>
          <w:p w:rsidR="00784949" w:rsidRPr="00A27483" w:rsidRDefault="00A27483" w:rsidP="005B7A2A">
            <w:pPr>
              <w:snapToGrid w:val="0"/>
              <w:jc w:val="center"/>
              <w:rPr>
                <w:b/>
                <w:sz w:val="20"/>
              </w:rPr>
            </w:pPr>
            <w:r w:rsidRPr="00A27483">
              <w:rPr>
                <w:b/>
                <w:sz w:val="20"/>
              </w:rPr>
              <w:t>4382</w:t>
            </w:r>
            <w:r w:rsidR="005B7A2A">
              <w:rPr>
                <w:b/>
                <w:sz w:val="20"/>
              </w:rPr>
              <w:t>00</w:t>
            </w:r>
            <w:r w:rsidRPr="00A27483">
              <w:rPr>
                <w:b/>
                <w:sz w:val="20"/>
              </w:rPr>
              <w:t>,</w:t>
            </w:r>
            <w:r w:rsidR="005B7A2A">
              <w:rPr>
                <w:b/>
                <w:sz w:val="20"/>
              </w:rPr>
              <w:t>96</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jc w:val="right"/>
              <w:rPr>
                <w:i/>
                <w:color w:val="808080"/>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1.1.</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1908EA" w:rsidP="00184994">
            <w:pPr>
              <w:snapToGrid w:val="0"/>
              <w:rPr>
                <w:sz w:val="20"/>
              </w:rPr>
            </w:pPr>
            <w:r w:rsidRPr="001575DC">
              <w:rPr>
                <w:sz w:val="20"/>
              </w:rPr>
              <w:t xml:space="preserve">Iš jų </w:t>
            </w:r>
            <w:r w:rsidRPr="001575DC">
              <w:rPr>
                <w:sz w:val="20"/>
              </w:rPr>
              <w:br/>
            </w:r>
            <w:r w:rsidRPr="001575DC">
              <w:rPr>
                <w:i/>
                <w:sz w:val="20"/>
              </w:rPr>
              <w:t>(N</w:t>
            </w:r>
            <w:r w:rsidR="00784949" w:rsidRPr="001575DC">
              <w:rPr>
                <w:i/>
                <w:sz w:val="20"/>
              </w:rPr>
              <w:t>urodyti, pa</w:t>
            </w:r>
            <w:r w:rsidRPr="001575DC">
              <w:rPr>
                <w:i/>
                <w:sz w:val="20"/>
              </w:rPr>
              <w:t>gal kokias programas skiriamos)</w:t>
            </w:r>
          </w:p>
        </w:tc>
        <w:tc>
          <w:tcPr>
            <w:tcW w:w="2126" w:type="dxa"/>
            <w:tcBorders>
              <w:top w:val="single" w:sz="4" w:space="0" w:color="000000"/>
              <w:left w:val="single" w:sz="4" w:space="0" w:color="auto"/>
              <w:bottom w:val="single" w:sz="4" w:space="0" w:color="000000"/>
            </w:tcBorders>
          </w:tcPr>
          <w:p w:rsidR="00784949" w:rsidRPr="00CF4B68" w:rsidRDefault="00784949" w:rsidP="005B7A2A">
            <w:pPr>
              <w:snapToGrid w:val="0"/>
              <w:jc w:val="center"/>
              <w:rPr>
                <w:sz w:val="20"/>
              </w:rPr>
            </w:pP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784949">
            <w:pPr>
              <w:numPr>
                <w:ilvl w:val="2"/>
                <w:numId w:val="6"/>
              </w:num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A27483" w:rsidP="00184994">
            <w:pPr>
              <w:snapToGrid w:val="0"/>
              <w:rPr>
                <w:sz w:val="20"/>
              </w:rPr>
            </w:pPr>
            <w:r>
              <w:rPr>
                <w:sz w:val="20"/>
              </w:rPr>
              <w:t>02.01.01.037.</w:t>
            </w:r>
          </w:p>
        </w:tc>
        <w:tc>
          <w:tcPr>
            <w:tcW w:w="2126" w:type="dxa"/>
            <w:tcBorders>
              <w:top w:val="single" w:sz="4" w:space="0" w:color="000000"/>
              <w:left w:val="single" w:sz="4" w:space="0" w:color="auto"/>
              <w:bottom w:val="single" w:sz="4" w:space="0" w:color="000000"/>
            </w:tcBorders>
          </w:tcPr>
          <w:p w:rsidR="00784949" w:rsidRPr="00CF4B68" w:rsidRDefault="00A27483" w:rsidP="005B7A2A">
            <w:pPr>
              <w:snapToGrid w:val="0"/>
              <w:jc w:val="center"/>
              <w:rPr>
                <w:sz w:val="20"/>
              </w:rPr>
            </w:pPr>
            <w:r>
              <w:rPr>
                <w:sz w:val="20"/>
              </w:rPr>
              <w:t>261274,44</w:t>
            </w:r>
          </w:p>
        </w:tc>
        <w:tc>
          <w:tcPr>
            <w:tcW w:w="2835" w:type="dxa"/>
            <w:tcBorders>
              <w:top w:val="single" w:sz="4" w:space="0" w:color="000000"/>
              <w:left w:val="single" w:sz="4" w:space="0" w:color="000000"/>
              <w:bottom w:val="single" w:sz="4" w:space="0" w:color="000000"/>
              <w:right w:val="single" w:sz="4" w:space="0" w:color="000000"/>
            </w:tcBorders>
          </w:tcPr>
          <w:p w:rsidR="00784949" w:rsidRPr="009F2FB3" w:rsidRDefault="00250BCD" w:rsidP="00184994">
            <w:pPr>
              <w:snapToGrid w:val="0"/>
              <w:rPr>
                <w:sz w:val="20"/>
              </w:rPr>
            </w:pPr>
            <w:r w:rsidRPr="009F2FB3">
              <w:rPr>
                <w:sz w:val="20"/>
              </w:rPr>
              <w:t>Švaros prekės, ūkinės prekės, baldai, kvalifikacijos kėlimo lėšos, spaudiniai, metodinės priemonės, žaislai</w:t>
            </w:r>
            <w:r w:rsidR="00B87060" w:rsidRPr="009F2FB3">
              <w:rPr>
                <w:sz w:val="20"/>
              </w:rPr>
              <w:t>, dažai, statybinės medžiagos</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784949">
            <w:pPr>
              <w:numPr>
                <w:ilvl w:val="2"/>
                <w:numId w:val="6"/>
              </w:num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A27483" w:rsidP="00184994">
            <w:pPr>
              <w:snapToGrid w:val="0"/>
              <w:rPr>
                <w:sz w:val="20"/>
              </w:rPr>
            </w:pPr>
            <w:r>
              <w:rPr>
                <w:sz w:val="20"/>
              </w:rPr>
              <w:t>02.01.01.184.</w:t>
            </w:r>
          </w:p>
        </w:tc>
        <w:tc>
          <w:tcPr>
            <w:tcW w:w="2126" w:type="dxa"/>
            <w:tcBorders>
              <w:top w:val="single" w:sz="4" w:space="0" w:color="000000"/>
              <w:left w:val="single" w:sz="4" w:space="0" w:color="auto"/>
              <w:bottom w:val="single" w:sz="4" w:space="0" w:color="000000"/>
            </w:tcBorders>
          </w:tcPr>
          <w:p w:rsidR="00784949" w:rsidRPr="00CF4B68" w:rsidRDefault="00A27483" w:rsidP="005B7A2A">
            <w:pPr>
              <w:snapToGrid w:val="0"/>
              <w:jc w:val="center"/>
              <w:rPr>
                <w:sz w:val="20"/>
              </w:rPr>
            </w:pPr>
            <w:r>
              <w:rPr>
                <w:sz w:val="20"/>
              </w:rPr>
              <w:t>10938,16</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AC32EF" w:rsidP="00184994">
            <w:pPr>
              <w:snapToGrid w:val="0"/>
              <w:rPr>
                <w:sz w:val="20"/>
              </w:rPr>
            </w:pPr>
            <w:r>
              <w:rPr>
                <w:sz w:val="20"/>
              </w:rPr>
              <w:t>Elektros instaliacijos darbai rūsyje ir papildomo lauko apšvietimo įrengimas</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784949">
            <w:pPr>
              <w:numPr>
                <w:ilvl w:val="2"/>
                <w:numId w:val="6"/>
              </w:num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A27483" w:rsidP="00184994">
            <w:pPr>
              <w:snapToGrid w:val="0"/>
              <w:rPr>
                <w:sz w:val="20"/>
              </w:rPr>
            </w:pPr>
            <w:r>
              <w:rPr>
                <w:sz w:val="20"/>
              </w:rPr>
              <w:t>02.01.01.185.</w:t>
            </w:r>
          </w:p>
        </w:tc>
        <w:tc>
          <w:tcPr>
            <w:tcW w:w="2126" w:type="dxa"/>
            <w:tcBorders>
              <w:top w:val="single" w:sz="4" w:space="0" w:color="000000"/>
              <w:left w:val="single" w:sz="4" w:space="0" w:color="auto"/>
              <w:bottom w:val="single" w:sz="4" w:space="0" w:color="000000"/>
            </w:tcBorders>
          </w:tcPr>
          <w:p w:rsidR="00784949" w:rsidRPr="00CF4B68" w:rsidRDefault="00A27483" w:rsidP="005B7A2A">
            <w:pPr>
              <w:snapToGrid w:val="0"/>
              <w:jc w:val="center"/>
              <w:rPr>
                <w:sz w:val="20"/>
              </w:rPr>
            </w:pPr>
            <w:r>
              <w:rPr>
                <w:sz w:val="20"/>
              </w:rPr>
              <w:t>29684,70</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CC33C8" w:rsidP="00184994">
            <w:pPr>
              <w:snapToGrid w:val="0"/>
              <w:rPr>
                <w:sz w:val="20"/>
              </w:rPr>
            </w:pPr>
            <w:r>
              <w:rPr>
                <w:sz w:val="20"/>
              </w:rPr>
              <w:t>Š</w:t>
            </w:r>
            <w:r w:rsidR="005D16EF">
              <w:rPr>
                <w:sz w:val="20"/>
              </w:rPr>
              <w:t>ildymo sistemos remontas</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784949">
            <w:pPr>
              <w:numPr>
                <w:ilvl w:val="2"/>
                <w:numId w:val="6"/>
              </w:num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A27483" w:rsidRDefault="00A27483" w:rsidP="00184994">
            <w:pPr>
              <w:snapToGrid w:val="0"/>
              <w:rPr>
                <w:sz w:val="20"/>
              </w:rPr>
            </w:pPr>
            <w:r w:rsidRPr="00A27483">
              <w:rPr>
                <w:sz w:val="20"/>
              </w:rPr>
              <w:t>02.01.01.001</w:t>
            </w:r>
            <w:r>
              <w:rPr>
                <w:sz w:val="20"/>
              </w:rPr>
              <w:t>.</w:t>
            </w:r>
          </w:p>
        </w:tc>
        <w:tc>
          <w:tcPr>
            <w:tcW w:w="2126" w:type="dxa"/>
            <w:tcBorders>
              <w:top w:val="single" w:sz="4" w:space="0" w:color="000000"/>
              <w:left w:val="single" w:sz="4" w:space="0" w:color="auto"/>
              <w:bottom w:val="single" w:sz="4" w:space="0" w:color="000000"/>
            </w:tcBorders>
          </w:tcPr>
          <w:p w:rsidR="00784949" w:rsidRPr="00CF4B68" w:rsidRDefault="00A27483" w:rsidP="005B7A2A">
            <w:pPr>
              <w:snapToGrid w:val="0"/>
              <w:jc w:val="center"/>
              <w:rPr>
                <w:sz w:val="20"/>
              </w:rPr>
            </w:pPr>
            <w:r>
              <w:rPr>
                <w:sz w:val="20"/>
              </w:rPr>
              <w:t>36303,66</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2E6DC0" w:rsidP="00184994">
            <w:pPr>
              <w:snapToGrid w:val="0"/>
              <w:rPr>
                <w:sz w:val="20"/>
              </w:rPr>
            </w:pPr>
            <w:r>
              <w:rPr>
                <w:sz w:val="20"/>
              </w:rPr>
              <w:t>S</w:t>
            </w:r>
            <w:r w:rsidR="001D7583">
              <w:rPr>
                <w:sz w:val="20"/>
              </w:rPr>
              <w:t>an</w:t>
            </w:r>
            <w:r w:rsidR="00F2240F">
              <w:rPr>
                <w:sz w:val="20"/>
              </w:rPr>
              <w:t>. mazgų ir virtuvėlių remontas (vidaus darbai)</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2.</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784949" w:rsidP="00184994">
            <w:pPr>
              <w:snapToGrid w:val="0"/>
              <w:rPr>
                <w:sz w:val="20"/>
              </w:rPr>
            </w:pPr>
            <w:r w:rsidRPr="001575DC">
              <w:rPr>
                <w:sz w:val="20"/>
              </w:rPr>
              <w:t xml:space="preserve">Valstybės biudžeto lėšos </w:t>
            </w:r>
          </w:p>
        </w:tc>
        <w:tc>
          <w:tcPr>
            <w:tcW w:w="2126" w:type="dxa"/>
            <w:tcBorders>
              <w:top w:val="single" w:sz="4" w:space="0" w:color="000000"/>
              <w:left w:val="single" w:sz="4" w:space="0" w:color="auto"/>
              <w:bottom w:val="single" w:sz="4" w:space="0" w:color="000000"/>
            </w:tcBorders>
          </w:tcPr>
          <w:p w:rsidR="00784949" w:rsidRPr="00A27483" w:rsidRDefault="000124EF" w:rsidP="005B7A2A">
            <w:pPr>
              <w:snapToGrid w:val="0"/>
              <w:jc w:val="center"/>
              <w:rPr>
                <w:b/>
                <w:sz w:val="20"/>
              </w:rPr>
            </w:pPr>
            <w:r>
              <w:rPr>
                <w:b/>
                <w:sz w:val="20"/>
              </w:rPr>
              <w:t>220170,45</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 xml:space="preserve">2.1. </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1908EA" w:rsidP="00184994">
            <w:pPr>
              <w:snapToGrid w:val="0"/>
              <w:rPr>
                <w:sz w:val="20"/>
              </w:rPr>
            </w:pPr>
            <w:r w:rsidRPr="001575DC">
              <w:rPr>
                <w:sz w:val="20"/>
              </w:rPr>
              <w:t xml:space="preserve">Iš jų </w:t>
            </w:r>
            <w:r w:rsidRPr="001575DC">
              <w:rPr>
                <w:sz w:val="20"/>
              </w:rPr>
              <w:br/>
            </w:r>
            <w:r w:rsidRPr="001575DC">
              <w:rPr>
                <w:i/>
                <w:sz w:val="20"/>
              </w:rPr>
              <w:t>(Nurodyti, kokių institucijų ar</w:t>
            </w:r>
            <w:r w:rsidR="00784949" w:rsidRPr="001575DC">
              <w:rPr>
                <w:i/>
                <w:sz w:val="20"/>
              </w:rPr>
              <w:t xml:space="preserve"> pa</w:t>
            </w:r>
            <w:r w:rsidRPr="001575DC">
              <w:rPr>
                <w:i/>
                <w:sz w:val="20"/>
              </w:rPr>
              <w:t>gal kokias programas skiriamos)</w:t>
            </w:r>
          </w:p>
        </w:tc>
        <w:tc>
          <w:tcPr>
            <w:tcW w:w="2126" w:type="dxa"/>
            <w:tcBorders>
              <w:top w:val="single" w:sz="4" w:space="0" w:color="000000"/>
              <w:left w:val="single" w:sz="4" w:space="0" w:color="auto"/>
              <w:bottom w:val="single" w:sz="4" w:space="0" w:color="000000"/>
            </w:tcBorders>
          </w:tcPr>
          <w:p w:rsidR="00784949" w:rsidRPr="00CF4B68" w:rsidRDefault="00784949" w:rsidP="005B7A2A">
            <w:pPr>
              <w:snapToGrid w:val="0"/>
              <w:jc w:val="center"/>
              <w:rPr>
                <w:sz w:val="20"/>
              </w:rPr>
            </w:pP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2.1.1.</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A27483" w:rsidP="00184994">
            <w:pPr>
              <w:snapToGrid w:val="0"/>
              <w:rPr>
                <w:sz w:val="20"/>
              </w:rPr>
            </w:pPr>
            <w:r>
              <w:rPr>
                <w:sz w:val="20"/>
              </w:rPr>
              <w:t>Mokinio krepšelio - 41</w:t>
            </w:r>
          </w:p>
        </w:tc>
        <w:tc>
          <w:tcPr>
            <w:tcW w:w="2126" w:type="dxa"/>
            <w:tcBorders>
              <w:top w:val="single" w:sz="4" w:space="0" w:color="000000"/>
              <w:left w:val="single" w:sz="4" w:space="0" w:color="auto"/>
              <w:bottom w:val="single" w:sz="4" w:space="0" w:color="000000"/>
            </w:tcBorders>
          </w:tcPr>
          <w:p w:rsidR="00784949" w:rsidRPr="00CF4B68" w:rsidRDefault="00A27483" w:rsidP="005B7A2A">
            <w:pPr>
              <w:snapToGrid w:val="0"/>
              <w:jc w:val="center"/>
              <w:rPr>
                <w:sz w:val="20"/>
              </w:rPr>
            </w:pPr>
            <w:r>
              <w:rPr>
                <w:sz w:val="20"/>
              </w:rPr>
              <w:t>208638,92</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2.1.2.</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A27483" w:rsidP="00184994">
            <w:pPr>
              <w:snapToGrid w:val="0"/>
              <w:rPr>
                <w:sz w:val="20"/>
              </w:rPr>
            </w:pPr>
            <w:r>
              <w:rPr>
                <w:sz w:val="20"/>
              </w:rPr>
              <w:t>4602</w:t>
            </w:r>
          </w:p>
        </w:tc>
        <w:tc>
          <w:tcPr>
            <w:tcW w:w="2126" w:type="dxa"/>
            <w:tcBorders>
              <w:top w:val="single" w:sz="4" w:space="0" w:color="000000"/>
              <w:left w:val="single" w:sz="4" w:space="0" w:color="auto"/>
              <w:bottom w:val="single" w:sz="4" w:space="0" w:color="000000"/>
            </w:tcBorders>
          </w:tcPr>
          <w:p w:rsidR="00784949" w:rsidRPr="00CF4B68" w:rsidRDefault="00A27483" w:rsidP="005B7A2A">
            <w:pPr>
              <w:snapToGrid w:val="0"/>
              <w:jc w:val="center"/>
              <w:rPr>
                <w:sz w:val="20"/>
              </w:rPr>
            </w:pPr>
            <w:r>
              <w:rPr>
                <w:sz w:val="20"/>
              </w:rPr>
              <w:t>4500</w:t>
            </w:r>
            <w:r w:rsidR="006C5349">
              <w:rPr>
                <w:sz w:val="20"/>
              </w:rPr>
              <w:t>,00</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F2240F" w:rsidP="00184994">
            <w:pPr>
              <w:snapToGrid w:val="0"/>
              <w:rPr>
                <w:sz w:val="20"/>
              </w:rPr>
            </w:pPr>
            <w:r>
              <w:rPr>
                <w:sz w:val="20"/>
              </w:rPr>
              <w:t>Darbo užmokestis</w:t>
            </w:r>
            <w:r w:rsidR="002A57D6">
              <w:rPr>
                <w:sz w:val="20"/>
              </w:rPr>
              <w:t>, socialinis draudimas</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2.1.3.</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A27483" w:rsidP="00184994">
            <w:pPr>
              <w:snapToGrid w:val="0"/>
              <w:rPr>
                <w:sz w:val="20"/>
              </w:rPr>
            </w:pPr>
            <w:r>
              <w:rPr>
                <w:sz w:val="20"/>
              </w:rPr>
              <w:t>4603</w:t>
            </w:r>
          </w:p>
        </w:tc>
        <w:tc>
          <w:tcPr>
            <w:tcW w:w="2126" w:type="dxa"/>
            <w:tcBorders>
              <w:top w:val="single" w:sz="4" w:space="0" w:color="000000"/>
              <w:left w:val="single" w:sz="4" w:space="0" w:color="auto"/>
              <w:bottom w:val="single" w:sz="4" w:space="0" w:color="000000"/>
            </w:tcBorders>
          </w:tcPr>
          <w:p w:rsidR="00784949" w:rsidRPr="00CF4B68" w:rsidRDefault="00A27483" w:rsidP="005B7A2A">
            <w:pPr>
              <w:snapToGrid w:val="0"/>
              <w:jc w:val="center"/>
              <w:rPr>
                <w:sz w:val="20"/>
              </w:rPr>
            </w:pPr>
            <w:r>
              <w:rPr>
                <w:sz w:val="20"/>
              </w:rPr>
              <w:t>4800</w:t>
            </w:r>
            <w:r w:rsidR="006C5349">
              <w:rPr>
                <w:sz w:val="20"/>
              </w:rPr>
              <w:t>,00</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422767" w:rsidP="00184994">
            <w:pPr>
              <w:snapToGrid w:val="0"/>
              <w:rPr>
                <w:sz w:val="20"/>
              </w:rPr>
            </w:pPr>
            <w:r>
              <w:rPr>
                <w:sz w:val="20"/>
              </w:rPr>
              <w:t>Darbo užmokestis, socialinis draudimas</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2.1.4.</w:t>
            </w:r>
          </w:p>
        </w:tc>
        <w:tc>
          <w:tcPr>
            <w:tcW w:w="3827" w:type="dxa"/>
            <w:tcBorders>
              <w:top w:val="single" w:sz="4" w:space="0" w:color="000000"/>
              <w:left w:val="single" w:sz="4" w:space="0" w:color="000000"/>
              <w:bottom w:val="single" w:sz="4" w:space="0" w:color="000000"/>
              <w:right w:val="single" w:sz="4" w:space="0" w:color="auto"/>
            </w:tcBorders>
          </w:tcPr>
          <w:p w:rsidR="00784949" w:rsidRPr="000124EF" w:rsidRDefault="000124EF" w:rsidP="00184994">
            <w:pPr>
              <w:snapToGrid w:val="0"/>
              <w:rPr>
                <w:sz w:val="20"/>
              </w:rPr>
            </w:pPr>
            <w:r w:rsidRPr="000124EF">
              <w:rPr>
                <w:sz w:val="20"/>
              </w:rPr>
              <w:t>47071</w:t>
            </w:r>
          </w:p>
        </w:tc>
        <w:tc>
          <w:tcPr>
            <w:tcW w:w="2126" w:type="dxa"/>
            <w:tcBorders>
              <w:top w:val="single" w:sz="4" w:space="0" w:color="000000"/>
              <w:left w:val="single" w:sz="4" w:space="0" w:color="auto"/>
              <w:bottom w:val="single" w:sz="4" w:space="0" w:color="000000"/>
            </w:tcBorders>
          </w:tcPr>
          <w:p w:rsidR="00784949" w:rsidRPr="00CF4B68" w:rsidRDefault="000124EF" w:rsidP="005B7A2A">
            <w:pPr>
              <w:snapToGrid w:val="0"/>
              <w:jc w:val="center"/>
              <w:rPr>
                <w:sz w:val="20"/>
              </w:rPr>
            </w:pPr>
            <w:r>
              <w:rPr>
                <w:sz w:val="20"/>
              </w:rPr>
              <w:t>2231,53</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250BCD" w:rsidP="00184994">
            <w:pPr>
              <w:snapToGrid w:val="0"/>
              <w:rPr>
                <w:sz w:val="20"/>
              </w:rPr>
            </w:pPr>
            <w:r>
              <w:rPr>
                <w:sz w:val="20"/>
              </w:rPr>
              <w:t>V</w:t>
            </w:r>
            <w:r w:rsidR="00A46493">
              <w:rPr>
                <w:sz w:val="20"/>
              </w:rPr>
              <w:t>alstybės</w:t>
            </w:r>
            <w:r>
              <w:rPr>
                <w:sz w:val="20"/>
              </w:rPr>
              <w:t xml:space="preserve"> lėšos programai „ Pienas vaikams“</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3.</w:t>
            </w:r>
          </w:p>
        </w:tc>
        <w:tc>
          <w:tcPr>
            <w:tcW w:w="3827" w:type="dxa"/>
            <w:tcBorders>
              <w:top w:val="single" w:sz="4" w:space="0" w:color="000000"/>
              <w:left w:val="single" w:sz="4" w:space="0" w:color="000000"/>
              <w:bottom w:val="single" w:sz="4" w:space="0" w:color="000000"/>
              <w:right w:val="single" w:sz="4" w:space="0" w:color="auto"/>
            </w:tcBorders>
          </w:tcPr>
          <w:p w:rsidR="003A2FA8" w:rsidRPr="001575DC" w:rsidRDefault="00784949" w:rsidP="003A2FA8">
            <w:pPr>
              <w:snapToGrid w:val="0"/>
              <w:rPr>
                <w:sz w:val="20"/>
              </w:rPr>
            </w:pPr>
            <w:r w:rsidRPr="001575DC">
              <w:rPr>
                <w:sz w:val="20"/>
              </w:rPr>
              <w:t>Fondų</w:t>
            </w:r>
            <w:r w:rsidR="003A2FA8" w:rsidRPr="001575DC">
              <w:rPr>
                <w:sz w:val="20"/>
              </w:rPr>
              <w:t xml:space="preserve"> lėšos </w:t>
            </w:r>
          </w:p>
          <w:p w:rsidR="00784949" w:rsidRPr="001575DC" w:rsidRDefault="003A2FA8" w:rsidP="003A2FA8">
            <w:pPr>
              <w:snapToGrid w:val="0"/>
              <w:rPr>
                <w:sz w:val="20"/>
              </w:rPr>
            </w:pPr>
            <w:r w:rsidRPr="001575DC">
              <w:rPr>
                <w:i/>
                <w:sz w:val="20"/>
              </w:rPr>
              <w:t>(N</w:t>
            </w:r>
            <w:r w:rsidR="00784949" w:rsidRPr="001575DC">
              <w:rPr>
                <w:i/>
                <w:sz w:val="20"/>
              </w:rPr>
              <w:t xml:space="preserve">urodyti tikslius pavadinimus) </w:t>
            </w:r>
          </w:p>
        </w:tc>
        <w:tc>
          <w:tcPr>
            <w:tcW w:w="2126" w:type="dxa"/>
            <w:tcBorders>
              <w:top w:val="single" w:sz="4" w:space="0" w:color="000000"/>
              <w:left w:val="single" w:sz="4" w:space="0" w:color="auto"/>
              <w:bottom w:val="single" w:sz="4" w:space="0" w:color="000000"/>
            </w:tcBorders>
          </w:tcPr>
          <w:p w:rsidR="00784949" w:rsidRPr="00CF4B68" w:rsidRDefault="00784949" w:rsidP="005B7A2A">
            <w:pPr>
              <w:snapToGrid w:val="0"/>
              <w:jc w:val="center"/>
              <w:rPr>
                <w:sz w:val="20"/>
              </w:rPr>
            </w:pP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 xml:space="preserve">3.1. </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784949" w:rsidP="00184994">
            <w:pPr>
              <w:snapToGrid w:val="0"/>
              <w:rPr>
                <w:sz w:val="20"/>
              </w:rPr>
            </w:pPr>
          </w:p>
        </w:tc>
        <w:tc>
          <w:tcPr>
            <w:tcW w:w="2126" w:type="dxa"/>
            <w:tcBorders>
              <w:top w:val="single" w:sz="4" w:space="0" w:color="000000"/>
              <w:left w:val="single" w:sz="4" w:space="0" w:color="auto"/>
              <w:bottom w:val="single" w:sz="4" w:space="0" w:color="000000"/>
            </w:tcBorders>
          </w:tcPr>
          <w:p w:rsidR="00784949" w:rsidRPr="00CF4B68" w:rsidRDefault="00784949" w:rsidP="005B7A2A">
            <w:pPr>
              <w:snapToGrid w:val="0"/>
              <w:jc w:val="center"/>
              <w:rPr>
                <w:sz w:val="20"/>
              </w:rPr>
            </w:pP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3.2.</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3A2FA8" w:rsidP="003A2FA8">
            <w:pPr>
              <w:snapToGrid w:val="0"/>
              <w:rPr>
                <w:i/>
                <w:sz w:val="20"/>
              </w:rPr>
            </w:pPr>
            <w:r w:rsidRPr="001575DC">
              <w:rPr>
                <w:i/>
                <w:sz w:val="20"/>
              </w:rPr>
              <w:t>(Jei reikia, įterpti</w:t>
            </w:r>
            <w:r w:rsidR="00784949" w:rsidRPr="001575DC">
              <w:rPr>
                <w:i/>
                <w:sz w:val="20"/>
              </w:rPr>
              <w:t xml:space="preserve"> papildomas eilutes)</w:t>
            </w:r>
          </w:p>
        </w:tc>
        <w:tc>
          <w:tcPr>
            <w:tcW w:w="2126" w:type="dxa"/>
            <w:tcBorders>
              <w:top w:val="single" w:sz="4" w:space="0" w:color="000000"/>
              <w:left w:val="single" w:sz="4" w:space="0" w:color="auto"/>
              <w:bottom w:val="single" w:sz="4" w:space="0" w:color="000000"/>
            </w:tcBorders>
          </w:tcPr>
          <w:p w:rsidR="00784949" w:rsidRPr="00CF4B68" w:rsidRDefault="00784949" w:rsidP="005B7A2A">
            <w:pPr>
              <w:snapToGrid w:val="0"/>
              <w:jc w:val="center"/>
              <w:rPr>
                <w:sz w:val="20"/>
              </w:rPr>
            </w:pP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lastRenderedPageBreak/>
              <w:t>4.</w:t>
            </w:r>
          </w:p>
        </w:tc>
        <w:tc>
          <w:tcPr>
            <w:tcW w:w="3827" w:type="dxa"/>
            <w:tcBorders>
              <w:top w:val="single" w:sz="4" w:space="0" w:color="000000"/>
              <w:left w:val="single" w:sz="4" w:space="0" w:color="000000"/>
              <w:bottom w:val="single" w:sz="4" w:space="0" w:color="000000"/>
              <w:right w:val="single" w:sz="4" w:space="0" w:color="auto"/>
            </w:tcBorders>
          </w:tcPr>
          <w:p w:rsidR="003A2FA8" w:rsidRPr="001575DC" w:rsidRDefault="003A2FA8" w:rsidP="00184994">
            <w:pPr>
              <w:snapToGrid w:val="0"/>
              <w:rPr>
                <w:sz w:val="20"/>
              </w:rPr>
            </w:pPr>
            <w:r w:rsidRPr="001575DC">
              <w:rPr>
                <w:sz w:val="20"/>
              </w:rPr>
              <w:t>Kitos lėšos</w:t>
            </w:r>
          </w:p>
          <w:p w:rsidR="00784949" w:rsidRPr="001575DC" w:rsidRDefault="000124EF" w:rsidP="00184994">
            <w:pPr>
              <w:snapToGrid w:val="0"/>
              <w:rPr>
                <w:i/>
                <w:sz w:val="20"/>
              </w:rPr>
            </w:pPr>
            <w:r>
              <w:rPr>
                <w:i/>
                <w:sz w:val="20"/>
              </w:rPr>
              <w:t>Įstaigos pajamų lėšos</w:t>
            </w:r>
          </w:p>
        </w:tc>
        <w:tc>
          <w:tcPr>
            <w:tcW w:w="2126" w:type="dxa"/>
            <w:tcBorders>
              <w:top w:val="single" w:sz="4" w:space="0" w:color="000000"/>
              <w:left w:val="single" w:sz="4" w:space="0" w:color="auto"/>
              <w:bottom w:val="single" w:sz="4" w:space="0" w:color="000000"/>
            </w:tcBorders>
          </w:tcPr>
          <w:p w:rsidR="00784949" w:rsidRPr="006C5349" w:rsidRDefault="000124EF" w:rsidP="005B7A2A">
            <w:pPr>
              <w:snapToGrid w:val="0"/>
              <w:jc w:val="center"/>
              <w:rPr>
                <w:b/>
                <w:sz w:val="20"/>
              </w:rPr>
            </w:pPr>
            <w:r w:rsidRPr="006C5349">
              <w:rPr>
                <w:b/>
                <w:sz w:val="20"/>
              </w:rPr>
              <w:t>83614,39</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250BCD" w:rsidP="00184994">
            <w:pPr>
              <w:snapToGrid w:val="0"/>
              <w:rPr>
                <w:sz w:val="20"/>
              </w:rPr>
            </w:pPr>
            <w:r>
              <w:rPr>
                <w:sz w:val="20"/>
              </w:rPr>
              <w:t>Priskaityti už lankytas dienas tėvų mokesčiai</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5.</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784949" w:rsidP="00184994">
            <w:pPr>
              <w:snapToGrid w:val="0"/>
              <w:rPr>
                <w:sz w:val="20"/>
              </w:rPr>
            </w:pPr>
            <w:r w:rsidRPr="001575DC">
              <w:rPr>
                <w:sz w:val="20"/>
              </w:rPr>
              <w:t>Gyventojų pajamų mok</w:t>
            </w:r>
            <w:r w:rsidR="003A2FA8" w:rsidRPr="001575DC">
              <w:rPr>
                <w:sz w:val="20"/>
              </w:rPr>
              <w:t>esčio (iki 2 proc.) grąžinimas į</w:t>
            </w:r>
            <w:r w:rsidRPr="001575DC">
              <w:rPr>
                <w:sz w:val="20"/>
              </w:rPr>
              <w:t>staigai, turinčiai  paramos gavėjo statusą</w:t>
            </w:r>
          </w:p>
        </w:tc>
        <w:tc>
          <w:tcPr>
            <w:tcW w:w="2126" w:type="dxa"/>
            <w:tcBorders>
              <w:top w:val="single" w:sz="4" w:space="0" w:color="000000"/>
              <w:left w:val="single" w:sz="4" w:space="0" w:color="auto"/>
              <w:bottom w:val="single" w:sz="4" w:space="0" w:color="000000"/>
            </w:tcBorders>
          </w:tcPr>
          <w:p w:rsidR="00784949" w:rsidRPr="00A27483" w:rsidRDefault="00A27483" w:rsidP="005B7A2A">
            <w:pPr>
              <w:snapToGrid w:val="0"/>
              <w:jc w:val="center"/>
              <w:rPr>
                <w:b/>
                <w:sz w:val="20"/>
              </w:rPr>
            </w:pPr>
            <w:r w:rsidRPr="00A27483">
              <w:rPr>
                <w:b/>
                <w:sz w:val="20"/>
              </w:rPr>
              <w:t>3091,52</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AA3B23" w:rsidP="00184994">
            <w:pPr>
              <w:snapToGrid w:val="0"/>
              <w:rPr>
                <w:sz w:val="20"/>
              </w:rPr>
            </w:pPr>
            <w:r>
              <w:rPr>
                <w:sz w:val="20"/>
              </w:rPr>
              <w:t>Lauko žaidimų aikštelė.</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r w:rsidRPr="00CF4B68">
              <w:rPr>
                <w:sz w:val="20"/>
              </w:rPr>
              <w:t>6.</w:t>
            </w: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784949" w:rsidP="00184994">
            <w:pPr>
              <w:snapToGrid w:val="0"/>
              <w:rPr>
                <w:sz w:val="20"/>
              </w:rPr>
            </w:pPr>
            <w:r w:rsidRPr="001575DC">
              <w:rPr>
                <w:sz w:val="20"/>
              </w:rPr>
              <w:t xml:space="preserve">Parama </w:t>
            </w:r>
          </w:p>
        </w:tc>
        <w:tc>
          <w:tcPr>
            <w:tcW w:w="2126" w:type="dxa"/>
            <w:tcBorders>
              <w:top w:val="single" w:sz="4" w:space="0" w:color="000000"/>
              <w:left w:val="single" w:sz="4" w:space="0" w:color="auto"/>
              <w:bottom w:val="single" w:sz="4" w:space="0" w:color="000000"/>
            </w:tcBorders>
          </w:tcPr>
          <w:p w:rsidR="00784949" w:rsidRPr="006C5349" w:rsidRDefault="000124EF" w:rsidP="005B7A2A">
            <w:pPr>
              <w:snapToGrid w:val="0"/>
              <w:jc w:val="center"/>
              <w:rPr>
                <w:b/>
                <w:sz w:val="20"/>
              </w:rPr>
            </w:pPr>
            <w:r w:rsidRPr="006C5349">
              <w:rPr>
                <w:b/>
                <w:sz w:val="20"/>
              </w:rPr>
              <w:t>369,82</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0124EF" w:rsidP="00184994">
            <w:pPr>
              <w:snapToGrid w:val="0"/>
              <w:rPr>
                <w:sz w:val="20"/>
              </w:rPr>
            </w:pPr>
            <w:r>
              <w:rPr>
                <w:sz w:val="20"/>
              </w:rPr>
              <w:t>ES lėšos</w:t>
            </w:r>
          </w:p>
        </w:tc>
        <w:tc>
          <w:tcPr>
            <w:tcW w:w="2126" w:type="dxa"/>
            <w:tcBorders>
              <w:top w:val="single" w:sz="4" w:space="0" w:color="000000"/>
              <w:left w:val="single" w:sz="4" w:space="0" w:color="auto"/>
              <w:bottom w:val="single" w:sz="4" w:space="0" w:color="000000"/>
            </w:tcBorders>
          </w:tcPr>
          <w:p w:rsidR="00784949" w:rsidRPr="00CF4B68" w:rsidRDefault="000124EF" w:rsidP="005B7A2A">
            <w:pPr>
              <w:snapToGrid w:val="0"/>
              <w:jc w:val="center"/>
              <w:rPr>
                <w:sz w:val="20"/>
              </w:rPr>
            </w:pPr>
            <w:r>
              <w:rPr>
                <w:sz w:val="20"/>
              </w:rPr>
              <w:t>369,82</w:t>
            </w: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250BCD" w:rsidP="00184994">
            <w:pPr>
              <w:snapToGrid w:val="0"/>
              <w:rPr>
                <w:sz w:val="20"/>
              </w:rPr>
            </w:pPr>
            <w:r>
              <w:rPr>
                <w:sz w:val="20"/>
              </w:rPr>
              <w:t>ES lėšos programai „Pienas vaikams“</w:t>
            </w: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3A2FA8" w:rsidP="00184994">
            <w:pPr>
              <w:snapToGrid w:val="0"/>
              <w:rPr>
                <w:sz w:val="20"/>
              </w:rPr>
            </w:pPr>
            <w:r w:rsidRPr="001575DC">
              <w:rPr>
                <w:i/>
                <w:sz w:val="20"/>
              </w:rPr>
              <w:t xml:space="preserve">(Jei reikia, įterpti </w:t>
            </w:r>
            <w:r w:rsidR="00784949" w:rsidRPr="001575DC">
              <w:rPr>
                <w:i/>
                <w:sz w:val="20"/>
              </w:rPr>
              <w:t>papildomas eilutes)</w:t>
            </w:r>
          </w:p>
        </w:tc>
        <w:tc>
          <w:tcPr>
            <w:tcW w:w="2126" w:type="dxa"/>
            <w:tcBorders>
              <w:top w:val="single" w:sz="4" w:space="0" w:color="000000"/>
              <w:left w:val="single" w:sz="4" w:space="0" w:color="auto"/>
              <w:bottom w:val="single" w:sz="4" w:space="0" w:color="000000"/>
            </w:tcBorders>
          </w:tcPr>
          <w:p w:rsidR="00784949" w:rsidRPr="00CF4B68" w:rsidRDefault="00784949" w:rsidP="005B7A2A">
            <w:pPr>
              <w:snapToGrid w:val="0"/>
              <w:jc w:val="center"/>
              <w:rPr>
                <w:sz w:val="20"/>
              </w:rPr>
            </w:pP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DE3151" w:rsidP="003A2FA8">
            <w:pPr>
              <w:snapToGrid w:val="0"/>
              <w:rPr>
                <w:sz w:val="20"/>
              </w:rPr>
            </w:pPr>
            <w:r w:rsidRPr="001575DC">
              <w:rPr>
                <w:sz w:val="20"/>
              </w:rPr>
              <w:t>Iš viso</w:t>
            </w:r>
          </w:p>
        </w:tc>
        <w:tc>
          <w:tcPr>
            <w:tcW w:w="2126" w:type="dxa"/>
            <w:tcBorders>
              <w:top w:val="single" w:sz="4" w:space="0" w:color="000000"/>
              <w:left w:val="single" w:sz="4" w:space="0" w:color="auto"/>
              <w:bottom w:val="single" w:sz="4" w:space="0" w:color="000000"/>
            </w:tcBorders>
          </w:tcPr>
          <w:p w:rsidR="00784949" w:rsidRPr="006C5349" w:rsidRDefault="00F00A78" w:rsidP="005B7A2A">
            <w:pPr>
              <w:snapToGrid w:val="0"/>
              <w:jc w:val="center"/>
              <w:rPr>
                <w:b/>
                <w:sz w:val="20"/>
              </w:rPr>
            </w:pPr>
            <w:r w:rsidRPr="006C5349">
              <w:rPr>
                <w:b/>
                <w:sz w:val="20"/>
              </w:rPr>
              <w:t>745468,34</w:t>
            </w:r>
          </w:p>
        </w:tc>
        <w:tc>
          <w:tcPr>
            <w:tcW w:w="2835" w:type="dxa"/>
            <w:tcBorders>
              <w:top w:val="single" w:sz="4" w:space="0" w:color="000000"/>
              <w:left w:val="single" w:sz="4" w:space="0" w:color="000000"/>
              <w:bottom w:val="single" w:sz="4" w:space="0" w:color="000000"/>
              <w:right w:val="single" w:sz="4" w:space="0" w:color="000000"/>
            </w:tcBorders>
          </w:tcPr>
          <w:p w:rsidR="00784949" w:rsidRPr="00B87060" w:rsidRDefault="00784949" w:rsidP="00184994">
            <w:pPr>
              <w:snapToGrid w:val="0"/>
              <w:rPr>
                <w:color w:val="FF0000"/>
                <w:sz w:val="20"/>
              </w:rPr>
            </w:pPr>
          </w:p>
        </w:tc>
      </w:tr>
      <w:tr w:rsidR="00784949" w:rsidRPr="00CF4B68" w:rsidTr="00184994">
        <w:tc>
          <w:tcPr>
            <w:tcW w:w="959" w:type="dxa"/>
            <w:tcBorders>
              <w:top w:val="single" w:sz="4" w:space="0" w:color="000000"/>
              <w:left w:val="single" w:sz="4" w:space="0" w:color="000000"/>
              <w:bottom w:val="single" w:sz="4" w:space="0" w:color="000000"/>
              <w:right w:val="single" w:sz="4" w:space="0" w:color="auto"/>
            </w:tcBorders>
          </w:tcPr>
          <w:p w:rsidR="00784949" w:rsidRPr="00CF4B68" w:rsidRDefault="00784949" w:rsidP="00184994">
            <w:pPr>
              <w:snapToGrid w:val="0"/>
              <w:rPr>
                <w:sz w:val="20"/>
              </w:rPr>
            </w:pPr>
          </w:p>
        </w:tc>
        <w:tc>
          <w:tcPr>
            <w:tcW w:w="3827" w:type="dxa"/>
            <w:tcBorders>
              <w:top w:val="single" w:sz="4" w:space="0" w:color="000000"/>
              <w:left w:val="single" w:sz="4" w:space="0" w:color="000000"/>
              <w:bottom w:val="single" w:sz="4" w:space="0" w:color="000000"/>
              <w:right w:val="single" w:sz="4" w:space="0" w:color="auto"/>
            </w:tcBorders>
          </w:tcPr>
          <w:p w:rsidR="00784949" w:rsidRPr="001575DC" w:rsidRDefault="003A2FA8" w:rsidP="00184994">
            <w:pPr>
              <w:pStyle w:val="TableContents"/>
              <w:snapToGrid w:val="0"/>
              <w:rPr>
                <w:b/>
                <w:sz w:val="20"/>
                <w:szCs w:val="20"/>
              </w:rPr>
            </w:pPr>
            <w:r w:rsidRPr="001575DC">
              <w:rPr>
                <w:bCs/>
                <w:sz w:val="20"/>
                <w:szCs w:val="20"/>
              </w:rPr>
              <w:t>Iš jų –</w:t>
            </w:r>
            <w:r w:rsidR="00784949" w:rsidRPr="001575DC">
              <w:rPr>
                <w:bCs/>
                <w:sz w:val="20"/>
                <w:szCs w:val="20"/>
              </w:rPr>
              <w:t xml:space="preserve"> teikiant mokamas paslaugas įstaigos uždirbtos lėšos</w:t>
            </w:r>
          </w:p>
        </w:tc>
        <w:tc>
          <w:tcPr>
            <w:tcW w:w="2126" w:type="dxa"/>
            <w:tcBorders>
              <w:top w:val="single" w:sz="4" w:space="0" w:color="000000"/>
              <w:left w:val="single" w:sz="4" w:space="0" w:color="auto"/>
              <w:bottom w:val="single" w:sz="4" w:space="0" w:color="000000"/>
            </w:tcBorders>
          </w:tcPr>
          <w:p w:rsidR="00784949" w:rsidRPr="00CF4B68" w:rsidRDefault="000124EF" w:rsidP="005B7A2A">
            <w:pPr>
              <w:snapToGrid w:val="0"/>
              <w:jc w:val="center"/>
              <w:rPr>
                <w:i/>
                <w:color w:val="808080"/>
                <w:sz w:val="20"/>
              </w:rPr>
            </w:pPr>
            <w:r>
              <w:rPr>
                <w:i/>
                <w:color w:val="808080"/>
                <w:sz w:val="20"/>
              </w:rPr>
              <w:t>83614,39</w:t>
            </w:r>
          </w:p>
          <w:p w:rsidR="00784949" w:rsidRPr="00CF4B68" w:rsidRDefault="00784949" w:rsidP="005B7A2A">
            <w:pPr>
              <w:snapToGrid w:val="0"/>
              <w:jc w:val="center"/>
              <w:rPr>
                <w:sz w:val="20"/>
              </w:rPr>
            </w:pPr>
          </w:p>
        </w:tc>
        <w:tc>
          <w:tcPr>
            <w:tcW w:w="2835"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rPr>
                <w:sz w:val="20"/>
              </w:rPr>
            </w:pPr>
          </w:p>
        </w:tc>
      </w:tr>
    </w:tbl>
    <w:p w:rsidR="005F6041" w:rsidRDefault="005F6041" w:rsidP="003A2FA8">
      <w:pPr>
        <w:spacing w:line="276" w:lineRule="auto"/>
        <w:jc w:val="center"/>
        <w:rPr>
          <w:b/>
        </w:rPr>
      </w:pPr>
    </w:p>
    <w:p w:rsidR="00784949" w:rsidRPr="00CF4B68" w:rsidRDefault="00784949" w:rsidP="003A2FA8">
      <w:pPr>
        <w:spacing w:line="276" w:lineRule="auto"/>
        <w:jc w:val="center"/>
        <w:rPr>
          <w:b/>
        </w:rPr>
      </w:pPr>
      <w:r w:rsidRPr="00CF4B68">
        <w:rPr>
          <w:b/>
        </w:rPr>
        <w:t>V SKYRUS</w:t>
      </w:r>
    </w:p>
    <w:p w:rsidR="00784949" w:rsidRPr="001575DC" w:rsidRDefault="00784949" w:rsidP="003A2FA8">
      <w:pPr>
        <w:spacing w:line="276" w:lineRule="auto"/>
        <w:jc w:val="center"/>
        <w:rPr>
          <w:b/>
        </w:rPr>
      </w:pPr>
      <w:r w:rsidRPr="001575DC">
        <w:rPr>
          <w:b/>
        </w:rPr>
        <w:t>ĮSTAIGOS LĖŠŲ PANAUD</w:t>
      </w:r>
      <w:r w:rsidR="00951514" w:rsidRPr="001575DC">
        <w:rPr>
          <w:b/>
        </w:rPr>
        <w:t xml:space="preserve">OJIMAS (ĮSTAIGOS SĄNAUDOS) PER </w:t>
      </w:r>
      <w:r w:rsidR="006C5349">
        <w:rPr>
          <w:b/>
        </w:rPr>
        <w:t>2017</w:t>
      </w:r>
      <w:r w:rsidRPr="001575DC">
        <w:rPr>
          <w:b/>
        </w:rPr>
        <w:t xml:space="preserve"> METUS PAGAL EKONOMINĖS KLASIFIKACIJOS STRAIPSNIUS</w:t>
      </w:r>
    </w:p>
    <w:p w:rsidR="00784949" w:rsidRPr="001575DC" w:rsidRDefault="00784949" w:rsidP="00784949">
      <w:pPr>
        <w:spacing w:line="360" w:lineRule="auto"/>
        <w:jc w:val="right"/>
        <w:rPr>
          <w:i/>
          <w:sz w:val="20"/>
        </w:rPr>
      </w:pP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328"/>
        <w:gridCol w:w="1872"/>
      </w:tblGrid>
      <w:tr w:rsidR="00784949" w:rsidRPr="001575DC" w:rsidTr="00184994">
        <w:trPr>
          <w:trHeight w:val="560"/>
          <w:jc w:val="center"/>
        </w:trPr>
        <w:tc>
          <w:tcPr>
            <w:tcW w:w="1216" w:type="dxa"/>
            <w:shd w:val="clear" w:color="auto" w:fill="auto"/>
            <w:noWrap/>
            <w:vAlign w:val="center"/>
            <w:hideMark/>
          </w:tcPr>
          <w:p w:rsidR="00784949" w:rsidRPr="001575DC" w:rsidRDefault="00784949" w:rsidP="00184994">
            <w:pPr>
              <w:jc w:val="center"/>
              <w:rPr>
                <w:b/>
                <w:sz w:val="20"/>
              </w:rPr>
            </w:pPr>
            <w:r w:rsidRPr="001575DC">
              <w:rPr>
                <w:b/>
                <w:sz w:val="20"/>
              </w:rPr>
              <w:t>Kodas</w:t>
            </w:r>
          </w:p>
        </w:tc>
        <w:tc>
          <w:tcPr>
            <w:tcW w:w="4328" w:type="dxa"/>
            <w:shd w:val="clear" w:color="auto" w:fill="auto"/>
            <w:noWrap/>
            <w:vAlign w:val="center"/>
            <w:hideMark/>
          </w:tcPr>
          <w:p w:rsidR="00784949" w:rsidRPr="001575DC" w:rsidRDefault="00784949" w:rsidP="00184994">
            <w:pPr>
              <w:jc w:val="center"/>
              <w:rPr>
                <w:b/>
                <w:sz w:val="20"/>
              </w:rPr>
            </w:pPr>
            <w:r w:rsidRPr="001575DC">
              <w:rPr>
                <w:b/>
                <w:sz w:val="20"/>
              </w:rPr>
              <w:t>Straipsnio pavadinimas</w:t>
            </w:r>
          </w:p>
        </w:tc>
        <w:tc>
          <w:tcPr>
            <w:tcW w:w="1872" w:type="dxa"/>
            <w:vAlign w:val="center"/>
          </w:tcPr>
          <w:p w:rsidR="00784949" w:rsidRPr="001575DC" w:rsidRDefault="00784949" w:rsidP="00184994">
            <w:pPr>
              <w:jc w:val="center"/>
              <w:rPr>
                <w:b/>
                <w:sz w:val="20"/>
              </w:rPr>
            </w:pPr>
            <w:r w:rsidRPr="001575DC">
              <w:rPr>
                <w:b/>
                <w:sz w:val="20"/>
              </w:rPr>
              <w:t>Suma, Eur</w:t>
            </w:r>
          </w:p>
        </w:tc>
      </w:tr>
      <w:tr w:rsidR="00784949" w:rsidRPr="001575DC" w:rsidTr="00DE3151">
        <w:trPr>
          <w:trHeight w:val="225"/>
          <w:jc w:val="center"/>
        </w:trPr>
        <w:tc>
          <w:tcPr>
            <w:tcW w:w="1216" w:type="dxa"/>
            <w:tcBorders>
              <w:bottom w:val="single" w:sz="4" w:space="0" w:color="auto"/>
            </w:tcBorders>
            <w:shd w:val="clear" w:color="auto" w:fill="auto"/>
            <w:noWrap/>
            <w:vAlign w:val="bottom"/>
            <w:hideMark/>
          </w:tcPr>
          <w:p w:rsidR="00784949" w:rsidRPr="001575DC" w:rsidRDefault="00784949" w:rsidP="00184994">
            <w:pPr>
              <w:jc w:val="center"/>
              <w:rPr>
                <w:sz w:val="16"/>
                <w:szCs w:val="16"/>
              </w:rPr>
            </w:pPr>
            <w:r w:rsidRPr="001575DC">
              <w:rPr>
                <w:sz w:val="16"/>
                <w:szCs w:val="16"/>
              </w:rPr>
              <w:t>1</w:t>
            </w:r>
          </w:p>
        </w:tc>
        <w:tc>
          <w:tcPr>
            <w:tcW w:w="4328" w:type="dxa"/>
            <w:tcBorders>
              <w:bottom w:val="single" w:sz="4" w:space="0" w:color="auto"/>
            </w:tcBorders>
            <w:shd w:val="clear" w:color="auto" w:fill="auto"/>
            <w:noWrap/>
            <w:vAlign w:val="bottom"/>
            <w:hideMark/>
          </w:tcPr>
          <w:p w:rsidR="00784949" w:rsidRPr="001575DC" w:rsidRDefault="00784949" w:rsidP="00184994">
            <w:pPr>
              <w:jc w:val="center"/>
              <w:rPr>
                <w:sz w:val="16"/>
                <w:szCs w:val="16"/>
              </w:rPr>
            </w:pPr>
            <w:r w:rsidRPr="001575DC">
              <w:rPr>
                <w:sz w:val="16"/>
                <w:szCs w:val="16"/>
              </w:rPr>
              <w:t>2</w:t>
            </w:r>
          </w:p>
        </w:tc>
        <w:tc>
          <w:tcPr>
            <w:tcW w:w="1872" w:type="dxa"/>
            <w:tcBorders>
              <w:bottom w:val="single" w:sz="4" w:space="0" w:color="auto"/>
            </w:tcBorders>
          </w:tcPr>
          <w:p w:rsidR="00784949" w:rsidRPr="001575DC" w:rsidRDefault="00784949" w:rsidP="00184994">
            <w:pPr>
              <w:jc w:val="center"/>
              <w:rPr>
                <w:sz w:val="16"/>
                <w:szCs w:val="16"/>
              </w:rPr>
            </w:pPr>
            <w:r w:rsidRPr="001575DC">
              <w:rPr>
                <w:sz w:val="16"/>
                <w:szCs w:val="16"/>
              </w:rPr>
              <w:t>3</w:t>
            </w:r>
          </w:p>
        </w:tc>
      </w:tr>
      <w:tr w:rsidR="00784949" w:rsidRPr="001575DC" w:rsidTr="00DE3151">
        <w:trPr>
          <w:trHeight w:val="326"/>
          <w:jc w:val="center"/>
        </w:trPr>
        <w:tc>
          <w:tcPr>
            <w:tcW w:w="1216" w:type="dxa"/>
            <w:tcBorders>
              <w:bottom w:val="single" w:sz="4" w:space="0" w:color="auto"/>
            </w:tcBorders>
            <w:shd w:val="clear" w:color="auto" w:fill="FFFFFF" w:themeFill="background1"/>
            <w:noWrap/>
            <w:vAlign w:val="bottom"/>
            <w:hideMark/>
          </w:tcPr>
          <w:p w:rsidR="00784949" w:rsidRPr="001575DC" w:rsidRDefault="003A2FA8" w:rsidP="00184994">
            <w:pPr>
              <w:rPr>
                <w:b/>
                <w:sz w:val="20"/>
              </w:rPr>
            </w:pPr>
            <w:r w:rsidRPr="001575DC">
              <w:rPr>
                <w:b/>
                <w:sz w:val="20"/>
              </w:rPr>
              <w:t>2</w:t>
            </w:r>
          </w:p>
        </w:tc>
        <w:tc>
          <w:tcPr>
            <w:tcW w:w="4328" w:type="dxa"/>
            <w:tcBorders>
              <w:bottom w:val="single" w:sz="4" w:space="0" w:color="auto"/>
            </w:tcBorders>
            <w:shd w:val="clear" w:color="auto" w:fill="FFFFFF" w:themeFill="background1"/>
            <w:vAlign w:val="bottom"/>
            <w:hideMark/>
          </w:tcPr>
          <w:p w:rsidR="00784949" w:rsidRPr="001575DC" w:rsidRDefault="00784949" w:rsidP="00184994">
            <w:pPr>
              <w:rPr>
                <w:sz w:val="20"/>
              </w:rPr>
            </w:pPr>
            <w:r w:rsidRPr="001575DC">
              <w:rPr>
                <w:b/>
                <w:sz w:val="20"/>
              </w:rPr>
              <w:t>IŠLAIDOS (2.1</w:t>
            </w:r>
            <w:r w:rsidR="003A2FA8" w:rsidRPr="001575DC">
              <w:rPr>
                <w:b/>
                <w:sz w:val="20"/>
              </w:rPr>
              <w:t xml:space="preserve"> </w:t>
            </w:r>
            <w:r w:rsidRPr="001575DC">
              <w:rPr>
                <w:b/>
                <w:sz w:val="20"/>
              </w:rPr>
              <w:t>+</w:t>
            </w:r>
            <w:r w:rsidR="003A2FA8" w:rsidRPr="001575DC">
              <w:rPr>
                <w:b/>
                <w:sz w:val="20"/>
              </w:rPr>
              <w:t xml:space="preserve"> </w:t>
            </w:r>
            <w:r w:rsidRPr="001575DC">
              <w:rPr>
                <w:b/>
                <w:sz w:val="20"/>
              </w:rPr>
              <w:t>2.2)</w:t>
            </w:r>
          </w:p>
        </w:tc>
        <w:tc>
          <w:tcPr>
            <w:tcW w:w="1872" w:type="dxa"/>
            <w:tcBorders>
              <w:bottom w:val="single" w:sz="4" w:space="0" w:color="auto"/>
            </w:tcBorders>
            <w:shd w:val="clear" w:color="auto" w:fill="FFFFFF" w:themeFill="background1"/>
          </w:tcPr>
          <w:p w:rsidR="00784949" w:rsidRPr="001575DC" w:rsidRDefault="006C5349" w:rsidP="00184994">
            <w:pPr>
              <w:rPr>
                <w:sz w:val="20"/>
              </w:rPr>
            </w:pPr>
            <w:r>
              <w:rPr>
                <w:sz w:val="20"/>
              </w:rPr>
              <w:t>734044,03</w:t>
            </w:r>
          </w:p>
        </w:tc>
      </w:tr>
      <w:tr w:rsidR="00784949" w:rsidRPr="001575DC" w:rsidTr="00DE3151">
        <w:trPr>
          <w:trHeight w:val="270"/>
          <w:jc w:val="center"/>
        </w:trPr>
        <w:tc>
          <w:tcPr>
            <w:tcW w:w="1216" w:type="dxa"/>
            <w:shd w:val="clear" w:color="auto" w:fill="FFFFFF" w:themeFill="background1"/>
            <w:noWrap/>
            <w:vAlign w:val="bottom"/>
            <w:hideMark/>
          </w:tcPr>
          <w:p w:rsidR="00784949" w:rsidRPr="001575DC" w:rsidRDefault="003A2FA8" w:rsidP="00184994">
            <w:pPr>
              <w:rPr>
                <w:b/>
                <w:sz w:val="20"/>
              </w:rPr>
            </w:pPr>
            <w:r w:rsidRPr="001575DC">
              <w:rPr>
                <w:b/>
                <w:sz w:val="20"/>
              </w:rPr>
              <w:t>2.1</w:t>
            </w:r>
          </w:p>
        </w:tc>
        <w:tc>
          <w:tcPr>
            <w:tcW w:w="4328" w:type="dxa"/>
            <w:shd w:val="clear" w:color="auto" w:fill="FFFFFF" w:themeFill="background1"/>
            <w:noWrap/>
            <w:vAlign w:val="bottom"/>
            <w:hideMark/>
          </w:tcPr>
          <w:p w:rsidR="00784949" w:rsidRPr="001575DC" w:rsidRDefault="00784949" w:rsidP="00184994">
            <w:pPr>
              <w:rPr>
                <w:b/>
                <w:sz w:val="20"/>
              </w:rPr>
            </w:pPr>
            <w:r w:rsidRPr="001575DC">
              <w:rPr>
                <w:b/>
                <w:sz w:val="20"/>
              </w:rPr>
              <w:t>Darbo užmokestis ir socialinis draudimas</w:t>
            </w:r>
          </w:p>
        </w:tc>
        <w:tc>
          <w:tcPr>
            <w:tcW w:w="1872" w:type="dxa"/>
            <w:shd w:val="clear" w:color="auto" w:fill="FFFFFF" w:themeFill="background1"/>
          </w:tcPr>
          <w:p w:rsidR="00784949" w:rsidRPr="001575DC" w:rsidRDefault="007D0CF5" w:rsidP="00EC6709">
            <w:pPr>
              <w:snapToGrid w:val="0"/>
              <w:jc w:val="center"/>
              <w:rPr>
                <w:b/>
                <w:sz w:val="20"/>
              </w:rPr>
            </w:pPr>
            <w:r>
              <w:rPr>
                <w:b/>
                <w:sz w:val="20"/>
              </w:rPr>
              <w:t>508833,21</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2.1.1.1.1.1</w:t>
            </w:r>
          </w:p>
        </w:tc>
        <w:tc>
          <w:tcPr>
            <w:tcW w:w="4328" w:type="dxa"/>
            <w:shd w:val="clear" w:color="auto" w:fill="auto"/>
            <w:noWrap/>
            <w:vAlign w:val="bottom"/>
            <w:hideMark/>
          </w:tcPr>
          <w:p w:rsidR="00784949" w:rsidRPr="001575DC" w:rsidRDefault="00784949" w:rsidP="00184994">
            <w:pPr>
              <w:rPr>
                <w:sz w:val="20"/>
              </w:rPr>
            </w:pPr>
            <w:r w:rsidRPr="001575DC">
              <w:rPr>
                <w:sz w:val="20"/>
              </w:rPr>
              <w:t>Darbo užmokestis pinigais</w:t>
            </w:r>
          </w:p>
        </w:tc>
        <w:tc>
          <w:tcPr>
            <w:tcW w:w="1872" w:type="dxa"/>
          </w:tcPr>
          <w:p w:rsidR="00784949" w:rsidRPr="001575DC" w:rsidRDefault="007D0CF5" w:rsidP="00EC6709">
            <w:pPr>
              <w:jc w:val="center"/>
              <w:rPr>
                <w:sz w:val="20"/>
              </w:rPr>
            </w:pPr>
            <w:r>
              <w:rPr>
                <w:sz w:val="20"/>
              </w:rPr>
              <w:t>389418,83</w:t>
            </w:r>
          </w:p>
        </w:tc>
      </w:tr>
      <w:tr w:rsidR="00784949" w:rsidRPr="001575DC" w:rsidTr="00DE3151">
        <w:trPr>
          <w:trHeight w:val="270"/>
          <w:jc w:val="center"/>
        </w:trPr>
        <w:tc>
          <w:tcPr>
            <w:tcW w:w="1216" w:type="dxa"/>
            <w:tcBorders>
              <w:bottom w:val="single" w:sz="4" w:space="0" w:color="auto"/>
            </w:tcBorders>
            <w:shd w:val="clear" w:color="auto" w:fill="auto"/>
            <w:noWrap/>
            <w:vAlign w:val="bottom"/>
            <w:hideMark/>
          </w:tcPr>
          <w:p w:rsidR="00784949" w:rsidRPr="001575DC" w:rsidRDefault="003A2FA8" w:rsidP="00184994">
            <w:pPr>
              <w:rPr>
                <w:sz w:val="20"/>
              </w:rPr>
            </w:pPr>
            <w:r w:rsidRPr="001575DC">
              <w:rPr>
                <w:sz w:val="20"/>
              </w:rPr>
              <w:t>2.1.2.1.1.1</w:t>
            </w:r>
          </w:p>
        </w:tc>
        <w:tc>
          <w:tcPr>
            <w:tcW w:w="4328" w:type="dxa"/>
            <w:tcBorders>
              <w:bottom w:val="single" w:sz="4" w:space="0" w:color="auto"/>
            </w:tcBorders>
            <w:shd w:val="clear" w:color="auto" w:fill="auto"/>
            <w:noWrap/>
            <w:vAlign w:val="bottom"/>
            <w:hideMark/>
          </w:tcPr>
          <w:p w:rsidR="00784949" w:rsidRPr="001575DC" w:rsidRDefault="00784949" w:rsidP="00184994">
            <w:pPr>
              <w:rPr>
                <w:sz w:val="20"/>
              </w:rPr>
            </w:pPr>
            <w:r w:rsidRPr="001575DC">
              <w:rPr>
                <w:sz w:val="20"/>
              </w:rPr>
              <w:t>Socialinio draudimo įmokos</w:t>
            </w:r>
          </w:p>
        </w:tc>
        <w:tc>
          <w:tcPr>
            <w:tcW w:w="1872" w:type="dxa"/>
            <w:tcBorders>
              <w:bottom w:val="single" w:sz="4" w:space="0" w:color="auto"/>
            </w:tcBorders>
          </w:tcPr>
          <w:p w:rsidR="00784949" w:rsidRPr="001575DC" w:rsidRDefault="009E3A67" w:rsidP="00EC6709">
            <w:pPr>
              <w:jc w:val="center"/>
              <w:rPr>
                <w:sz w:val="20"/>
              </w:rPr>
            </w:pPr>
            <w:r>
              <w:rPr>
                <w:sz w:val="20"/>
              </w:rPr>
              <w:t>119414,38</w:t>
            </w:r>
          </w:p>
        </w:tc>
      </w:tr>
      <w:tr w:rsidR="00784949" w:rsidRPr="001575DC" w:rsidTr="00DE3151">
        <w:trPr>
          <w:trHeight w:val="287"/>
          <w:jc w:val="center"/>
        </w:trPr>
        <w:tc>
          <w:tcPr>
            <w:tcW w:w="1216" w:type="dxa"/>
            <w:shd w:val="clear" w:color="auto" w:fill="auto"/>
            <w:noWrap/>
            <w:vAlign w:val="bottom"/>
            <w:hideMark/>
          </w:tcPr>
          <w:p w:rsidR="00784949" w:rsidRPr="001575DC" w:rsidRDefault="003A2FA8" w:rsidP="00184994">
            <w:pPr>
              <w:rPr>
                <w:b/>
                <w:bCs/>
                <w:sz w:val="20"/>
              </w:rPr>
            </w:pPr>
            <w:r w:rsidRPr="001575DC">
              <w:rPr>
                <w:b/>
                <w:bCs/>
                <w:sz w:val="20"/>
              </w:rPr>
              <w:t>2.2</w:t>
            </w:r>
          </w:p>
        </w:tc>
        <w:tc>
          <w:tcPr>
            <w:tcW w:w="4328" w:type="dxa"/>
            <w:shd w:val="clear" w:color="auto" w:fill="auto"/>
            <w:vAlign w:val="bottom"/>
            <w:hideMark/>
          </w:tcPr>
          <w:p w:rsidR="00784949" w:rsidRPr="001575DC" w:rsidRDefault="00784949" w:rsidP="00184994">
            <w:pPr>
              <w:rPr>
                <w:b/>
                <w:bCs/>
                <w:sz w:val="20"/>
              </w:rPr>
            </w:pPr>
            <w:r w:rsidRPr="001575DC">
              <w:rPr>
                <w:b/>
                <w:bCs/>
                <w:sz w:val="20"/>
              </w:rPr>
              <w:t xml:space="preserve">Prekės ir paslaugos </w:t>
            </w:r>
          </w:p>
        </w:tc>
        <w:tc>
          <w:tcPr>
            <w:tcW w:w="1872" w:type="dxa"/>
            <w:shd w:val="clear" w:color="auto" w:fill="auto"/>
          </w:tcPr>
          <w:p w:rsidR="00784949" w:rsidRPr="001575DC" w:rsidRDefault="005B7A2A" w:rsidP="00EC6709">
            <w:pPr>
              <w:jc w:val="center"/>
              <w:rPr>
                <w:b/>
                <w:bCs/>
                <w:sz w:val="20"/>
              </w:rPr>
            </w:pPr>
            <w:r>
              <w:rPr>
                <w:b/>
                <w:bCs/>
                <w:sz w:val="20"/>
              </w:rPr>
              <w:t>214540,92</w:t>
            </w:r>
          </w:p>
        </w:tc>
      </w:tr>
      <w:tr w:rsidR="00784949" w:rsidRPr="001575DC" w:rsidTr="00184994">
        <w:trPr>
          <w:trHeight w:val="291"/>
          <w:jc w:val="center"/>
        </w:trPr>
        <w:tc>
          <w:tcPr>
            <w:tcW w:w="1216" w:type="dxa"/>
            <w:shd w:val="clear" w:color="auto" w:fill="auto"/>
            <w:noWrap/>
            <w:vAlign w:val="bottom"/>
          </w:tcPr>
          <w:p w:rsidR="00784949" w:rsidRPr="001575DC" w:rsidRDefault="003A2FA8" w:rsidP="00184994">
            <w:pPr>
              <w:rPr>
                <w:bCs/>
                <w:sz w:val="20"/>
              </w:rPr>
            </w:pPr>
            <w:r w:rsidRPr="001575DC">
              <w:rPr>
                <w:bCs/>
                <w:sz w:val="20"/>
              </w:rPr>
              <w:t>2.2.1.1.1.1</w:t>
            </w:r>
          </w:p>
        </w:tc>
        <w:tc>
          <w:tcPr>
            <w:tcW w:w="4328" w:type="dxa"/>
            <w:shd w:val="clear" w:color="auto" w:fill="auto"/>
            <w:vAlign w:val="bottom"/>
          </w:tcPr>
          <w:p w:rsidR="00784949" w:rsidRPr="001575DC" w:rsidRDefault="00784949" w:rsidP="00184994">
            <w:pPr>
              <w:rPr>
                <w:bCs/>
                <w:sz w:val="20"/>
              </w:rPr>
            </w:pPr>
            <w:r w:rsidRPr="001575DC">
              <w:rPr>
                <w:bCs/>
                <w:sz w:val="20"/>
              </w:rPr>
              <w:t>Mityba (maisto produktų įsigijimo ir jų gamybos išlaidos)</w:t>
            </w:r>
          </w:p>
        </w:tc>
        <w:tc>
          <w:tcPr>
            <w:tcW w:w="1872" w:type="dxa"/>
          </w:tcPr>
          <w:p w:rsidR="00784949" w:rsidRPr="007D0CF5" w:rsidRDefault="00F00A78" w:rsidP="00EC6709">
            <w:pPr>
              <w:jc w:val="center"/>
              <w:rPr>
                <w:bCs/>
                <w:sz w:val="20"/>
              </w:rPr>
            </w:pPr>
            <w:r>
              <w:rPr>
                <w:bCs/>
                <w:sz w:val="20"/>
              </w:rPr>
              <w:t>76708,71</w:t>
            </w:r>
          </w:p>
        </w:tc>
      </w:tr>
      <w:tr w:rsidR="00784949" w:rsidRPr="001575DC" w:rsidTr="00184994">
        <w:trPr>
          <w:trHeight w:val="291"/>
          <w:jc w:val="center"/>
        </w:trPr>
        <w:tc>
          <w:tcPr>
            <w:tcW w:w="1216" w:type="dxa"/>
            <w:shd w:val="clear" w:color="auto" w:fill="auto"/>
            <w:noWrap/>
            <w:vAlign w:val="bottom"/>
          </w:tcPr>
          <w:p w:rsidR="00784949" w:rsidRPr="001575DC" w:rsidRDefault="003A2FA8" w:rsidP="00184994">
            <w:pPr>
              <w:rPr>
                <w:bCs/>
                <w:sz w:val="20"/>
              </w:rPr>
            </w:pPr>
            <w:r w:rsidRPr="001575DC">
              <w:rPr>
                <w:bCs/>
                <w:sz w:val="20"/>
              </w:rPr>
              <w:t>2.2.1.1.1.2</w:t>
            </w:r>
          </w:p>
        </w:tc>
        <w:tc>
          <w:tcPr>
            <w:tcW w:w="4328" w:type="dxa"/>
            <w:shd w:val="clear" w:color="auto" w:fill="auto"/>
            <w:vAlign w:val="bottom"/>
          </w:tcPr>
          <w:p w:rsidR="00784949" w:rsidRPr="001575DC" w:rsidRDefault="00784949" w:rsidP="00184994">
            <w:pPr>
              <w:rPr>
                <w:bCs/>
                <w:sz w:val="20"/>
              </w:rPr>
            </w:pPr>
            <w:r w:rsidRPr="001575DC">
              <w:rPr>
                <w:bCs/>
                <w:sz w:val="20"/>
              </w:rPr>
              <w:t>Medikamentai (ir darbuotojų sveikatos tikrinimas)</w:t>
            </w:r>
          </w:p>
        </w:tc>
        <w:tc>
          <w:tcPr>
            <w:tcW w:w="1872" w:type="dxa"/>
          </w:tcPr>
          <w:p w:rsidR="00784949" w:rsidRPr="009E3A67" w:rsidRDefault="009E3A67" w:rsidP="00EC6709">
            <w:pPr>
              <w:jc w:val="center"/>
              <w:rPr>
                <w:bCs/>
                <w:sz w:val="20"/>
              </w:rPr>
            </w:pPr>
            <w:r w:rsidRPr="009E3A67">
              <w:rPr>
                <w:bCs/>
                <w:sz w:val="20"/>
              </w:rPr>
              <w:t>200</w:t>
            </w:r>
            <w:r w:rsidR="006C5349">
              <w:rPr>
                <w:bCs/>
                <w:sz w:val="20"/>
              </w:rPr>
              <w:t>,00</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2.2.1.1.1.5</w:t>
            </w:r>
          </w:p>
        </w:tc>
        <w:tc>
          <w:tcPr>
            <w:tcW w:w="4328" w:type="dxa"/>
            <w:shd w:val="clear" w:color="auto" w:fill="auto"/>
            <w:noWrap/>
            <w:vAlign w:val="bottom"/>
            <w:hideMark/>
          </w:tcPr>
          <w:p w:rsidR="00784949" w:rsidRPr="001575DC" w:rsidRDefault="00784949" w:rsidP="00184994">
            <w:pPr>
              <w:rPr>
                <w:sz w:val="20"/>
              </w:rPr>
            </w:pPr>
            <w:r w:rsidRPr="001575DC">
              <w:rPr>
                <w:sz w:val="20"/>
              </w:rPr>
              <w:t>Ryšių paslaugos</w:t>
            </w:r>
          </w:p>
        </w:tc>
        <w:tc>
          <w:tcPr>
            <w:tcW w:w="1872" w:type="dxa"/>
          </w:tcPr>
          <w:p w:rsidR="00784949" w:rsidRPr="001575DC" w:rsidRDefault="009E3A67" w:rsidP="00EC6709">
            <w:pPr>
              <w:jc w:val="center"/>
              <w:rPr>
                <w:sz w:val="20"/>
              </w:rPr>
            </w:pPr>
            <w:r>
              <w:rPr>
                <w:sz w:val="20"/>
              </w:rPr>
              <w:t>912,02</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2.2.1.1.1.6</w:t>
            </w:r>
          </w:p>
        </w:tc>
        <w:tc>
          <w:tcPr>
            <w:tcW w:w="4328" w:type="dxa"/>
            <w:shd w:val="clear" w:color="auto" w:fill="auto"/>
            <w:noWrap/>
            <w:vAlign w:val="bottom"/>
            <w:hideMark/>
          </w:tcPr>
          <w:p w:rsidR="00784949" w:rsidRPr="001575DC" w:rsidRDefault="00784949" w:rsidP="00184994">
            <w:pPr>
              <w:rPr>
                <w:sz w:val="20"/>
              </w:rPr>
            </w:pPr>
            <w:r w:rsidRPr="001575DC">
              <w:rPr>
                <w:sz w:val="20"/>
              </w:rPr>
              <w:t>Transporto išlaikymas</w:t>
            </w:r>
          </w:p>
        </w:tc>
        <w:tc>
          <w:tcPr>
            <w:tcW w:w="1872" w:type="dxa"/>
          </w:tcPr>
          <w:p w:rsidR="00784949" w:rsidRPr="001575DC" w:rsidRDefault="00784949" w:rsidP="00EC6709">
            <w:pPr>
              <w:jc w:val="center"/>
              <w:rPr>
                <w:sz w:val="20"/>
              </w:rPr>
            </w:pPr>
          </w:p>
        </w:tc>
      </w:tr>
      <w:tr w:rsidR="00784949" w:rsidRPr="001575DC" w:rsidTr="00184994">
        <w:trPr>
          <w:trHeight w:val="22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2.2.1.1.1.7</w:t>
            </w:r>
          </w:p>
        </w:tc>
        <w:tc>
          <w:tcPr>
            <w:tcW w:w="4328" w:type="dxa"/>
            <w:shd w:val="clear" w:color="auto" w:fill="auto"/>
            <w:noWrap/>
            <w:vAlign w:val="bottom"/>
            <w:hideMark/>
          </w:tcPr>
          <w:p w:rsidR="00784949" w:rsidRPr="001575DC" w:rsidRDefault="00784949" w:rsidP="00184994">
            <w:pPr>
              <w:rPr>
                <w:sz w:val="20"/>
              </w:rPr>
            </w:pPr>
            <w:r w:rsidRPr="001575DC">
              <w:rPr>
                <w:sz w:val="20"/>
              </w:rPr>
              <w:t>Apranga ir patalynė</w:t>
            </w:r>
          </w:p>
        </w:tc>
        <w:tc>
          <w:tcPr>
            <w:tcW w:w="1872" w:type="dxa"/>
          </w:tcPr>
          <w:p w:rsidR="00784949" w:rsidRPr="001575DC" w:rsidRDefault="009E3A67" w:rsidP="00EC6709">
            <w:pPr>
              <w:jc w:val="center"/>
              <w:rPr>
                <w:sz w:val="20"/>
              </w:rPr>
            </w:pPr>
            <w:r>
              <w:rPr>
                <w:sz w:val="20"/>
              </w:rPr>
              <w:t>3000</w:t>
            </w:r>
            <w:r w:rsidR="006C5349">
              <w:rPr>
                <w:sz w:val="20"/>
              </w:rPr>
              <w:t>,00</w:t>
            </w:r>
          </w:p>
        </w:tc>
      </w:tr>
      <w:tr w:rsidR="00784949" w:rsidRPr="001575DC" w:rsidTr="00184994">
        <w:trPr>
          <w:trHeight w:val="255"/>
          <w:jc w:val="center"/>
        </w:trPr>
        <w:tc>
          <w:tcPr>
            <w:tcW w:w="1216" w:type="dxa"/>
            <w:shd w:val="clear" w:color="auto" w:fill="auto"/>
            <w:noWrap/>
            <w:vAlign w:val="bottom"/>
            <w:hideMark/>
          </w:tcPr>
          <w:p w:rsidR="00784949" w:rsidRPr="001575DC" w:rsidRDefault="00784949" w:rsidP="003A2FA8">
            <w:pPr>
              <w:rPr>
                <w:sz w:val="20"/>
              </w:rPr>
            </w:pPr>
            <w:r w:rsidRPr="001575DC">
              <w:rPr>
                <w:sz w:val="20"/>
              </w:rPr>
              <w:t>2.2.1.1.1.8</w:t>
            </w:r>
          </w:p>
        </w:tc>
        <w:tc>
          <w:tcPr>
            <w:tcW w:w="4328" w:type="dxa"/>
            <w:shd w:val="clear" w:color="auto" w:fill="auto"/>
            <w:noWrap/>
            <w:vAlign w:val="bottom"/>
            <w:hideMark/>
          </w:tcPr>
          <w:p w:rsidR="00784949" w:rsidRPr="001575DC" w:rsidRDefault="00784949" w:rsidP="00184994">
            <w:pPr>
              <w:rPr>
                <w:sz w:val="20"/>
              </w:rPr>
            </w:pPr>
            <w:r w:rsidRPr="001575DC">
              <w:rPr>
                <w:sz w:val="20"/>
              </w:rPr>
              <w:t>Spaudiniai</w:t>
            </w:r>
          </w:p>
        </w:tc>
        <w:tc>
          <w:tcPr>
            <w:tcW w:w="1872" w:type="dxa"/>
          </w:tcPr>
          <w:p w:rsidR="00784949" w:rsidRPr="001575DC" w:rsidRDefault="009E3A67" w:rsidP="00EC6709">
            <w:pPr>
              <w:jc w:val="center"/>
              <w:rPr>
                <w:sz w:val="20"/>
              </w:rPr>
            </w:pPr>
            <w:r>
              <w:rPr>
                <w:sz w:val="20"/>
              </w:rPr>
              <w:t>800</w:t>
            </w:r>
            <w:r w:rsidR="006C5349">
              <w:rPr>
                <w:sz w:val="20"/>
              </w:rPr>
              <w:t>,00</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2.2.1.1.1.10</w:t>
            </w:r>
          </w:p>
        </w:tc>
        <w:tc>
          <w:tcPr>
            <w:tcW w:w="4328" w:type="dxa"/>
            <w:shd w:val="clear" w:color="auto" w:fill="auto"/>
            <w:noWrap/>
            <w:vAlign w:val="bottom"/>
            <w:hideMark/>
          </w:tcPr>
          <w:p w:rsidR="00784949" w:rsidRPr="001575DC" w:rsidRDefault="00784949" w:rsidP="00184994">
            <w:pPr>
              <w:rPr>
                <w:sz w:val="20"/>
              </w:rPr>
            </w:pPr>
            <w:r w:rsidRPr="001575DC">
              <w:rPr>
                <w:sz w:val="20"/>
              </w:rPr>
              <w:t>Kitos prekės</w:t>
            </w:r>
          </w:p>
        </w:tc>
        <w:tc>
          <w:tcPr>
            <w:tcW w:w="1872" w:type="dxa"/>
          </w:tcPr>
          <w:p w:rsidR="00784949" w:rsidRPr="001575DC" w:rsidRDefault="009E3A67" w:rsidP="00EC6709">
            <w:pPr>
              <w:jc w:val="center"/>
              <w:rPr>
                <w:sz w:val="20"/>
              </w:rPr>
            </w:pPr>
            <w:r>
              <w:rPr>
                <w:sz w:val="20"/>
              </w:rPr>
              <w:t>23838,8</w:t>
            </w:r>
            <w:r w:rsidR="006C5349">
              <w:rPr>
                <w:sz w:val="20"/>
              </w:rPr>
              <w:t>0</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2.2.1.1.1.11</w:t>
            </w:r>
          </w:p>
        </w:tc>
        <w:tc>
          <w:tcPr>
            <w:tcW w:w="4328" w:type="dxa"/>
            <w:shd w:val="clear" w:color="auto" w:fill="auto"/>
            <w:noWrap/>
            <w:vAlign w:val="bottom"/>
            <w:hideMark/>
          </w:tcPr>
          <w:p w:rsidR="00784949" w:rsidRPr="001575DC" w:rsidRDefault="00784949" w:rsidP="00184994">
            <w:pPr>
              <w:rPr>
                <w:sz w:val="20"/>
              </w:rPr>
            </w:pPr>
            <w:r w:rsidRPr="001575DC">
              <w:rPr>
                <w:sz w:val="20"/>
              </w:rPr>
              <w:t>Komandiruotės (transporto, apgyvendinimo, ryšio ir kitos komandiruotės išlaidos)</w:t>
            </w:r>
          </w:p>
        </w:tc>
        <w:tc>
          <w:tcPr>
            <w:tcW w:w="1872" w:type="dxa"/>
          </w:tcPr>
          <w:p w:rsidR="00784949" w:rsidRPr="001575DC" w:rsidRDefault="00784949" w:rsidP="00EC6709">
            <w:pPr>
              <w:jc w:val="center"/>
              <w:rPr>
                <w:sz w:val="20"/>
              </w:rPr>
            </w:pP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2.2.1.1.1.14</w:t>
            </w:r>
          </w:p>
        </w:tc>
        <w:tc>
          <w:tcPr>
            <w:tcW w:w="4328" w:type="dxa"/>
            <w:shd w:val="clear" w:color="auto" w:fill="auto"/>
            <w:noWrap/>
            <w:vAlign w:val="bottom"/>
            <w:hideMark/>
          </w:tcPr>
          <w:p w:rsidR="00784949" w:rsidRPr="001575DC" w:rsidRDefault="00784949" w:rsidP="00184994">
            <w:pPr>
              <w:rPr>
                <w:sz w:val="20"/>
              </w:rPr>
            </w:pPr>
            <w:r w:rsidRPr="001575DC">
              <w:rPr>
                <w:sz w:val="20"/>
              </w:rPr>
              <w:t>Ilgalaikio materialiojo ir nematerialiojo turto nuoma</w:t>
            </w:r>
          </w:p>
        </w:tc>
        <w:tc>
          <w:tcPr>
            <w:tcW w:w="1872" w:type="dxa"/>
          </w:tcPr>
          <w:p w:rsidR="00784949" w:rsidRPr="001575DC" w:rsidRDefault="00784949" w:rsidP="00EC6709">
            <w:pPr>
              <w:jc w:val="center"/>
              <w:rPr>
                <w:sz w:val="20"/>
              </w:rPr>
            </w:pPr>
          </w:p>
        </w:tc>
      </w:tr>
      <w:tr w:rsidR="00784949" w:rsidRPr="001575DC" w:rsidTr="00184994">
        <w:trPr>
          <w:trHeight w:val="270"/>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2.2.1.1.1.15</w:t>
            </w:r>
          </w:p>
        </w:tc>
        <w:tc>
          <w:tcPr>
            <w:tcW w:w="4328" w:type="dxa"/>
            <w:shd w:val="clear" w:color="auto" w:fill="auto"/>
            <w:noWrap/>
            <w:vAlign w:val="bottom"/>
            <w:hideMark/>
          </w:tcPr>
          <w:p w:rsidR="00784949" w:rsidRPr="001575DC" w:rsidRDefault="00784949" w:rsidP="00184994">
            <w:pPr>
              <w:rPr>
                <w:sz w:val="20"/>
              </w:rPr>
            </w:pPr>
            <w:r w:rsidRPr="001575DC">
              <w:rPr>
                <w:sz w:val="20"/>
              </w:rPr>
              <w:t>Ilgalaikio materialiojo turto einamasis remontas</w:t>
            </w:r>
          </w:p>
        </w:tc>
        <w:tc>
          <w:tcPr>
            <w:tcW w:w="1872" w:type="dxa"/>
            <w:shd w:val="clear" w:color="auto" w:fill="auto"/>
          </w:tcPr>
          <w:p w:rsidR="00784949" w:rsidRPr="001575DC" w:rsidRDefault="00F00A78" w:rsidP="00EC6709">
            <w:pPr>
              <w:jc w:val="center"/>
              <w:rPr>
                <w:sz w:val="20"/>
              </w:rPr>
            </w:pPr>
            <w:r>
              <w:rPr>
                <w:sz w:val="20"/>
              </w:rPr>
              <w:t>81378,01</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2.2.1.1.1.16</w:t>
            </w:r>
          </w:p>
        </w:tc>
        <w:tc>
          <w:tcPr>
            <w:tcW w:w="4328" w:type="dxa"/>
            <w:shd w:val="clear" w:color="auto" w:fill="auto"/>
            <w:noWrap/>
            <w:vAlign w:val="bottom"/>
            <w:hideMark/>
          </w:tcPr>
          <w:p w:rsidR="00784949" w:rsidRPr="001575DC" w:rsidRDefault="00784949" w:rsidP="00184994">
            <w:pPr>
              <w:rPr>
                <w:sz w:val="20"/>
              </w:rPr>
            </w:pPr>
            <w:r w:rsidRPr="001575DC">
              <w:rPr>
                <w:sz w:val="20"/>
              </w:rPr>
              <w:t>Kvalifikacijos kėlimas</w:t>
            </w:r>
          </w:p>
        </w:tc>
        <w:tc>
          <w:tcPr>
            <w:tcW w:w="1872" w:type="dxa"/>
          </w:tcPr>
          <w:p w:rsidR="00784949" w:rsidRPr="001575DC" w:rsidRDefault="009E3A67" w:rsidP="00EC6709">
            <w:pPr>
              <w:jc w:val="center"/>
              <w:rPr>
                <w:sz w:val="20"/>
              </w:rPr>
            </w:pPr>
            <w:r>
              <w:rPr>
                <w:sz w:val="20"/>
              </w:rPr>
              <w:t>1617</w:t>
            </w:r>
            <w:r w:rsidR="006C5349">
              <w:rPr>
                <w:sz w:val="20"/>
              </w:rPr>
              <w:t>,00</w:t>
            </w:r>
          </w:p>
        </w:tc>
      </w:tr>
      <w:tr w:rsidR="00784949" w:rsidRPr="001575DC" w:rsidTr="00184994">
        <w:trPr>
          <w:trHeight w:val="225"/>
          <w:jc w:val="center"/>
        </w:trPr>
        <w:tc>
          <w:tcPr>
            <w:tcW w:w="1216" w:type="dxa"/>
            <w:shd w:val="clear" w:color="auto" w:fill="auto"/>
            <w:noWrap/>
            <w:vAlign w:val="bottom"/>
            <w:hideMark/>
          </w:tcPr>
          <w:p w:rsidR="00784949" w:rsidRPr="001575DC" w:rsidRDefault="003A2FA8" w:rsidP="00184994">
            <w:pPr>
              <w:rPr>
                <w:sz w:val="20"/>
              </w:rPr>
            </w:pPr>
            <w:r w:rsidRPr="001575DC">
              <w:rPr>
                <w:sz w:val="20"/>
              </w:rPr>
              <w:t>2.2.1.1.1.17</w:t>
            </w:r>
          </w:p>
        </w:tc>
        <w:tc>
          <w:tcPr>
            <w:tcW w:w="4328" w:type="dxa"/>
            <w:shd w:val="clear" w:color="auto" w:fill="auto"/>
            <w:noWrap/>
            <w:vAlign w:val="bottom"/>
            <w:hideMark/>
          </w:tcPr>
          <w:p w:rsidR="00784949" w:rsidRPr="001575DC" w:rsidRDefault="00784949" w:rsidP="00184994">
            <w:pPr>
              <w:rPr>
                <w:sz w:val="20"/>
              </w:rPr>
            </w:pPr>
            <w:r w:rsidRPr="001575DC">
              <w:rPr>
                <w:sz w:val="20"/>
              </w:rPr>
              <w:t>Apmokėjimas samdomiems ekspertams, konsultantams ir komisinių išlaidos</w:t>
            </w:r>
          </w:p>
        </w:tc>
        <w:tc>
          <w:tcPr>
            <w:tcW w:w="1872" w:type="dxa"/>
          </w:tcPr>
          <w:p w:rsidR="00784949" w:rsidRPr="001575DC" w:rsidRDefault="00784949" w:rsidP="00EC6709">
            <w:pPr>
              <w:jc w:val="center"/>
              <w:rPr>
                <w:sz w:val="20"/>
              </w:rPr>
            </w:pPr>
          </w:p>
        </w:tc>
      </w:tr>
      <w:tr w:rsidR="00784949" w:rsidRPr="001575DC" w:rsidTr="00184994">
        <w:trPr>
          <w:trHeight w:val="225"/>
          <w:jc w:val="center"/>
        </w:trPr>
        <w:tc>
          <w:tcPr>
            <w:tcW w:w="1216" w:type="dxa"/>
            <w:shd w:val="clear" w:color="auto" w:fill="auto"/>
            <w:noWrap/>
            <w:vAlign w:val="bottom"/>
          </w:tcPr>
          <w:p w:rsidR="00784949" w:rsidRPr="001575DC" w:rsidRDefault="003A2FA8" w:rsidP="00184994">
            <w:pPr>
              <w:rPr>
                <w:sz w:val="20"/>
              </w:rPr>
            </w:pPr>
            <w:r w:rsidRPr="001575DC">
              <w:rPr>
                <w:sz w:val="20"/>
              </w:rPr>
              <w:t>2.2.1.1.1.18</w:t>
            </w:r>
          </w:p>
        </w:tc>
        <w:tc>
          <w:tcPr>
            <w:tcW w:w="4328" w:type="dxa"/>
            <w:shd w:val="clear" w:color="auto" w:fill="auto"/>
            <w:noWrap/>
            <w:vAlign w:val="bottom"/>
          </w:tcPr>
          <w:p w:rsidR="00784949" w:rsidRPr="001575DC" w:rsidRDefault="00784949" w:rsidP="00184994">
            <w:pPr>
              <w:rPr>
                <w:sz w:val="20"/>
              </w:rPr>
            </w:pPr>
            <w:r w:rsidRPr="001575DC">
              <w:rPr>
                <w:sz w:val="20"/>
              </w:rPr>
              <w:t>Apmokėjimas už turto vertinimo paslaugas</w:t>
            </w:r>
          </w:p>
        </w:tc>
        <w:tc>
          <w:tcPr>
            <w:tcW w:w="1872" w:type="dxa"/>
          </w:tcPr>
          <w:p w:rsidR="00784949" w:rsidRPr="001575DC" w:rsidRDefault="00784949" w:rsidP="00EC6709">
            <w:pPr>
              <w:jc w:val="center"/>
              <w:rPr>
                <w:sz w:val="20"/>
              </w:rPr>
            </w:pPr>
          </w:p>
        </w:tc>
      </w:tr>
      <w:tr w:rsidR="00784949" w:rsidRPr="001575DC" w:rsidTr="00184994">
        <w:trPr>
          <w:trHeight w:val="270"/>
          <w:jc w:val="center"/>
        </w:trPr>
        <w:tc>
          <w:tcPr>
            <w:tcW w:w="1216" w:type="dxa"/>
            <w:shd w:val="clear" w:color="auto" w:fill="auto"/>
            <w:noWrap/>
            <w:vAlign w:val="bottom"/>
            <w:hideMark/>
          </w:tcPr>
          <w:p w:rsidR="00784949" w:rsidRPr="001575DC" w:rsidRDefault="003A2FA8" w:rsidP="00184994">
            <w:pPr>
              <w:rPr>
                <w:bCs/>
                <w:sz w:val="20"/>
              </w:rPr>
            </w:pPr>
            <w:r w:rsidRPr="001575DC">
              <w:rPr>
                <w:bCs/>
                <w:sz w:val="20"/>
              </w:rPr>
              <w:t>2.2.1.1.1.20</w:t>
            </w:r>
          </w:p>
        </w:tc>
        <w:tc>
          <w:tcPr>
            <w:tcW w:w="4328" w:type="dxa"/>
            <w:shd w:val="clear" w:color="auto" w:fill="auto"/>
            <w:noWrap/>
            <w:vAlign w:val="bottom"/>
            <w:hideMark/>
          </w:tcPr>
          <w:p w:rsidR="00784949" w:rsidRPr="001575DC" w:rsidRDefault="00784949" w:rsidP="00184994">
            <w:pPr>
              <w:rPr>
                <w:bCs/>
                <w:sz w:val="20"/>
              </w:rPr>
            </w:pPr>
            <w:r w:rsidRPr="001575DC">
              <w:rPr>
                <w:bCs/>
                <w:sz w:val="20"/>
              </w:rPr>
              <w:t>KOMUNALINĖS PASLAUGOS</w:t>
            </w:r>
          </w:p>
        </w:tc>
        <w:tc>
          <w:tcPr>
            <w:tcW w:w="1872" w:type="dxa"/>
          </w:tcPr>
          <w:p w:rsidR="00784949" w:rsidRPr="001575DC" w:rsidRDefault="007D0CF5" w:rsidP="00EC6709">
            <w:pPr>
              <w:jc w:val="center"/>
              <w:rPr>
                <w:b/>
                <w:bCs/>
                <w:sz w:val="20"/>
              </w:rPr>
            </w:pPr>
            <w:r>
              <w:rPr>
                <w:b/>
                <w:bCs/>
                <w:sz w:val="20"/>
              </w:rPr>
              <w:t>22983,78</w:t>
            </w:r>
          </w:p>
        </w:tc>
      </w:tr>
      <w:tr w:rsidR="00784949" w:rsidRPr="001575DC" w:rsidTr="00184994">
        <w:trPr>
          <w:trHeight w:val="255"/>
          <w:jc w:val="center"/>
        </w:trPr>
        <w:tc>
          <w:tcPr>
            <w:tcW w:w="1216" w:type="dxa"/>
            <w:shd w:val="clear" w:color="auto" w:fill="auto"/>
            <w:noWrap/>
            <w:vAlign w:val="bottom"/>
            <w:hideMark/>
          </w:tcPr>
          <w:p w:rsidR="00784949" w:rsidRPr="001575DC" w:rsidRDefault="00784949" w:rsidP="00184994">
            <w:pPr>
              <w:rPr>
                <w:b/>
                <w:bCs/>
                <w:sz w:val="20"/>
              </w:rPr>
            </w:pPr>
            <w:r w:rsidRPr="001575DC">
              <w:rPr>
                <w:b/>
                <w:bCs/>
                <w:sz w:val="20"/>
              </w:rPr>
              <w:t> </w:t>
            </w:r>
          </w:p>
        </w:tc>
        <w:tc>
          <w:tcPr>
            <w:tcW w:w="4328" w:type="dxa"/>
            <w:shd w:val="clear" w:color="auto" w:fill="auto"/>
            <w:noWrap/>
            <w:vAlign w:val="bottom"/>
            <w:hideMark/>
          </w:tcPr>
          <w:p w:rsidR="00784949" w:rsidRPr="001575DC" w:rsidRDefault="00784949" w:rsidP="00184994">
            <w:pPr>
              <w:rPr>
                <w:sz w:val="20"/>
              </w:rPr>
            </w:pPr>
            <w:r w:rsidRPr="001575DC">
              <w:rPr>
                <w:sz w:val="20"/>
              </w:rPr>
              <w:t>Šildymas</w:t>
            </w:r>
          </w:p>
        </w:tc>
        <w:tc>
          <w:tcPr>
            <w:tcW w:w="1872" w:type="dxa"/>
          </w:tcPr>
          <w:p w:rsidR="00784949" w:rsidRPr="001575DC" w:rsidRDefault="009E3A67" w:rsidP="00EC6709">
            <w:pPr>
              <w:jc w:val="center"/>
              <w:rPr>
                <w:sz w:val="20"/>
              </w:rPr>
            </w:pPr>
            <w:r>
              <w:rPr>
                <w:sz w:val="20"/>
              </w:rPr>
              <w:t>14230,89</w:t>
            </w:r>
          </w:p>
        </w:tc>
      </w:tr>
      <w:tr w:rsidR="00784949" w:rsidRPr="001575DC" w:rsidTr="00184994">
        <w:trPr>
          <w:trHeight w:val="255"/>
          <w:jc w:val="center"/>
        </w:trPr>
        <w:tc>
          <w:tcPr>
            <w:tcW w:w="1216" w:type="dxa"/>
            <w:shd w:val="clear" w:color="auto" w:fill="auto"/>
            <w:noWrap/>
            <w:vAlign w:val="bottom"/>
            <w:hideMark/>
          </w:tcPr>
          <w:p w:rsidR="00784949" w:rsidRPr="001575DC" w:rsidRDefault="00784949" w:rsidP="00184994">
            <w:pPr>
              <w:rPr>
                <w:b/>
                <w:bCs/>
                <w:sz w:val="20"/>
              </w:rPr>
            </w:pPr>
            <w:r w:rsidRPr="001575DC">
              <w:rPr>
                <w:b/>
                <w:bCs/>
                <w:sz w:val="20"/>
              </w:rPr>
              <w:t> </w:t>
            </w:r>
          </w:p>
        </w:tc>
        <w:tc>
          <w:tcPr>
            <w:tcW w:w="4328" w:type="dxa"/>
            <w:shd w:val="clear" w:color="auto" w:fill="auto"/>
            <w:noWrap/>
            <w:vAlign w:val="bottom"/>
            <w:hideMark/>
          </w:tcPr>
          <w:p w:rsidR="00784949" w:rsidRPr="001575DC" w:rsidRDefault="00784949" w:rsidP="00184994">
            <w:pPr>
              <w:rPr>
                <w:sz w:val="20"/>
              </w:rPr>
            </w:pPr>
            <w:r w:rsidRPr="001575DC">
              <w:rPr>
                <w:sz w:val="20"/>
              </w:rPr>
              <w:t>Elektros energija</w:t>
            </w:r>
          </w:p>
        </w:tc>
        <w:tc>
          <w:tcPr>
            <w:tcW w:w="1872" w:type="dxa"/>
          </w:tcPr>
          <w:p w:rsidR="00784949" w:rsidRPr="001575DC" w:rsidRDefault="009E3A67" w:rsidP="00EC6709">
            <w:pPr>
              <w:jc w:val="center"/>
              <w:rPr>
                <w:sz w:val="20"/>
              </w:rPr>
            </w:pPr>
            <w:r>
              <w:rPr>
                <w:sz w:val="20"/>
              </w:rPr>
              <w:t>5348,34</w:t>
            </w:r>
          </w:p>
        </w:tc>
      </w:tr>
      <w:tr w:rsidR="00784949" w:rsidRPr="001575DC" w:rsidTr="00184994">
        <w:trPr>
          <w:trHeight w:val="255"/>
          <w:jc w:val="center"/>
        </w:trPr>
        <w:tc>
          <w:tcPr>
            <w:tcW w:w="1216" w:type="dxa"/>
            <w:shd w:val="clear" w:color="auto" w:fill="auto"/>
            <w:noWrap/>
            <w:vAlign w:val="bottom"/>
            <w:hideMark/>
          </w:tcPr>
          <w:p w:rsidR="00784949" w:rsidRPr="001575DC" w:rsidRDefault="00784949" w:rsidP="00184994">
            <w:pPr>
              <w:rPr>
                <w:b/>
                <w:bCs/>
                <w:sz w:val="20"/>
              </w:rPr>
            </w:pPr>
            <w:r w:rsidRPr="001575DC">
              <w:rPr>
                <w:b/>
                <w:bCs/>
                <w:sz w:val="20"/>
              </w:rPr>
              <w:t> </w:t>
            </w:r>
          </w:p>
        </w:tc>
        <w:tc>
          <w:tcPr>
            <w:tcW w:w="4328" w:type="dxa"/>
            <w:shd w:val="clear" w:color="auto" w:fill="auto"/>
            <w:noWrap/>
            <w:vAlign w:val="bottom"/>
            <w:hideMark/>
          </w:tcPr>
          <w:p w:rsidR="00784949" w:rsidRPr="001575DC" w:rsidRDefault="00784949" w:rsidP="00184994">
            <w:pPr>
              <w:rPr>
                <w:sz w:val="20"/>
              </w:rPr>
            </w:pPr>
            <w:r w:rsidRPr="001575DC">
              <w:rPr>
                <w:sz w:val="20"/>
              </w:rPr>
              <w:t>Vanduo</w:t>
            </w:r>
          </w:p>
        </w:tc>
        <w:tc>
          <w:tcPr>
            <w:tcW w:w="1872" w:type="dxa"/>
          </w:tcPr>
          <w:p w:rsidR="00784949" w:rsidRPr="001575DC" w:rsidRDefault="009E3A67" w:rsidP="00EC6709">
            <w:pPr>
              <w:jc w:val="center"/>
              <w:rPr>
                <w:sz w:val="20"/>
              </w:rPr>
            </w:pPr>
            <w:r>
              <w:rPr>
                <w:sz w:val="20"/>
              </w:rPr>
              <w:t>2304,55</w:t>
            </w:r>
          </w:p>
        </w:tc>
      </w:tr>
      <w:tr w:rsidR="00784949" w:rsidRPr="001575DC" w:rsidTr="00184994">
        <w:trPr>
          <w:trHeight w:val="255"/>
          <w:jc w:val="center"/>
        </w:trPr>
        <w:tc>
          <w:tcPr>
            <w:tcW w:w="1216" w:type="dxa"/>
            <w:shd w:val="clear" w:color="auto" w:fill="auto"/>
            <w:noWrap/>
            <w:vAlign w:val="bottom"/>
            <w:hideMark/>
          </w:tcPr>
          <w:p w:rsidR="00784949" w:rsidRPr="001575DC" w:rsidRDefault="00784949" w:rsidP="00184994">
            <w:pPr>
              <w:rPr>
                <w:b/>
                <w:bCs/>
                <w:sz w:val="20"/>
              </w:rPr>
            </w:pPr>
            <w:r w:rsidRPr="001575DC">
              <w:rPr>
                <w:b/>
                <w:bCs/>
                <w:sz w:val="20"/>
              </w:rPr>
              <w:t> </w:t>
            </w:r>
          </w:p>
        </w:tc>
        <w:tc>
          <w:tcPr>
            <w:tcW w:w="4328" w:type="dxa"/>
            <w:shd w:val="clear" w:color="auto" w:fill="auto"/>
            <w:noWrap/>
            <w:vAlign w:val="bottom"/>
            <w:hideMark/>
          </w:tcPr>
          <w:p w:rsidR="00784949" w:rsidRPr="001575DC" w:rsidRDefault="00784949" w:rsidP="00184994">
            <w:pPr>
              <w:rPr>
                <w:sz w:val="20"/>
              </w:rPr>
            </w:pPr>
            <w:r w:rsidRPr="001575DC">
              <w:rPr>
                <w:sz w:val="20"/>
              </w:rPr>
              <w:t>Šiukšlių išvežimas</w:t>
            </w:r>
          </w:p>
        </w:tc>
        <w:tc>
          <w:tcPr>
            <w:tcW w:w="1872" w:type="dxa"/>
          </w:tcPr>
          <w:p w:rsidR="00784949" w:rsidRPr="001575DC" w:rsidRDefault="009E3A67" w:rsidP="00EC6709">
            <w:pPr>
              <w:jc w:val="center"/>
              <w:rPr>
                <w:sz w:val="20"/>
              </w:rPr>
            </w:pPr>
            <w:r>
              <w:rPr>
                <w:sz w:val="20"/>
              </w:rPr>
              <w:t>1100</w:t>
            </w:r>
            <w:r w:rsidR="006C5349">
              <w:rPr>
                <w:sz w:val="20"/>
              </w:rPr>
              <w:t>,00</w:t>
            </w:r>
          </w:p>
        </w:tc>
      </w:tr>
      <w:tr w:rsidR="000124EF" w:rsidRPr="001575DC" w:rsidTr="00184994">
        <w:trPr>
          <w:trHeight w:val="255"/>
          <w:jc w:val="center"/>
        </w:trPr>
        <w:tc>
          <w:tcPr>
            <w:tcW w:w="1216" w:type="dxa"/>
            <w:shd w:val="clear" w:color="auto" w:fill="auto"/>
            <w:noWrap/>
            <w:vAlign w:val="bottom"/>
          </w:tcPr>
          <w:p w:rsidR="000124EF" w:rsidRPr="001575DC" w:rsidRDefault="000124EF" w:rsidP="00184994">
            <w:pPr>
              <w:rPr>
                <w:b/>
                <w:bCs/>
                <w:sz w:val="20"/>
              </w:rPr>
            </w:pPr>
          </w:p>
        </w:tc>
        <w:tc>
          <w:tcPr>
            <w:tcW w:w="4328" w:type="dxa"/>
            <w:shd w:val="clear" w:color="auto" w:fill="auto"/>
            <w:noWrap/>
            <w:vAlign w:val="bottom"/>
          </w:tcPr>
          <w:p w:rsidR="000124EF" w:rsidRPr="001575DC" w:rsidRDefault="000124EF" w:rsidP="00184994">
            <w:pPr>
              <w:rPr>
                <w:sz w:val="20"/>
              </w:rPr>
            </w:pPr>
          </w:p>
        </w:tc>
        <w:tc>
          <w:tcPr>
            <w:tcW w:w="1872" w:type="dxa"/>
          </w:tcPr>
          <w:p w:rsidR="000124EF" w:rsidRDefault="000124EF" w:rsidP="00EC6709">
            <w:pPr>
              <w:jc w:val="center"/>
              <w:rPr>
                <w:sz w:val="20"/>
              </w:rPr>
            </w:pPr>
          </w:p>
        </w:tc>
      </w:tr>
      <w:tr w:rsidR="00784949" w:rsidRPr="001575DC" w:rsidTr="00DE3151">
        <w:trPr>
          <w:trHeight w:val="270"/>
          <w:jc w:val="center"/>
        </w:trPr>
        <w:tc>
          <w:tcPr>
            <w:tcW w:w="1216" w:type="dxa"/>
            <w:tcBorders>
              <w:bottom w:val="single" w:sz="4" w:space="0" w:color="auto"/>
            </w:tcBorders>
            <w:shd w:val="clear" w:color="auto" w:fill="auto"/>
            <w:noWrap/>
            <w:vAlign w:val="bottom"/>
            <w:hideMark/>
          </w:tcPr>
          <w:p w:rsidR="00784949" w:rsidRPr="001575DC" w:rsidRDefault="003A2FA8" w:rsidP="00184994">
            <w:pPr>
              <w:rPr>
                <w:sz w:val="20"/>
              </w:rPr>
            </w:pPr>
            <w:r w:rsidRPr="001575DC">
              <w:rPr>
                <w:sz w:val="20"/>
              </w:rPr>
              <w:t>2.2.1.1.1.30</w:t>
            </w:r>
          </w:p>
        </w:tc>
        <w:tc>
          <w:tcPr>
            <w:tcW w:w="4328" w:type="dxa"/>
            <w:tcBorders>
              <w:bottom w:val="single" w:sz="4" w:space="0" w:color="auto"/>
            </w:tcBorders>
            <w:shd w:val="clear" w:color="auto" w:fill="auto"/>
            <w:noWrap/>
            <w:vAlign w:val="bottom"/>
            <w:hideMark/>
          </w:tcPr>
          <w:p w:rsidR="00784949" w:rsidRPr="001575DC" w:rsidRDefault="00784949" w:rsidP="00184994">
            <w:pPr>
              <w:rPr>
                <w:sz w:val="20"/>
              </w:rPr>
            </w:pPr>
            <w:r w:rsidRPr="001575DC">
              <w:rPr>
                <w:sz w:val="20"/>
              </w:rPr>
              <w:t>Kitos paslaugos</w:t>
            </w:r>
          </w:p>
        </w:tc>
        <w:tc>
          <w:tcPr>
            <w:tcW w:w="1872" w:type="dxa"/>
            <w:tcBorders>
              <w:bottom w:val="single" w:sz="4" w:space="0" w:color="auto"/>
            </w:tcBorders>
          </w:tcPr>
          <w:p w:rsidR="00784949" w:rsidRPr="001575DC" w:rsidRDefault="00F00A78" w:rsidP="00EC6709">
            <w:pPr>
              <w:jc w:val="center"/>
              <w:rPr>
                <w:sz w:val="20"/>
              </w:rPr>
            </w:pPr>
            <w:r>
              <w:rPr>
                <w:sz w:val="20"/>
              </w:rPr>
              <w:t>3102,3</w:t>
            </w:r>
            <w:r w:rsidR="006C5349">
              <w:rPr>
                <w:sz w:val="20"/>
              </w:rPr>
              <w:t>0</w:t>
            </w:r>
          </w:p>
        </w:tc>
      </w:tr>
      <w:tr w:rsidR="00784949" w:rsidRPr="001575DC" w:rsidTr="00DE3151">
        <w:trPr>
          <w:trHeight w:val="270"/>
          <w:jc w:val="center"/>
        </w:trPr>
        <w:tc>
          <w:tcPr>
            <w:tcW w:w="1216" w:type="dxa"/>
            <w:shd w:val="clear" w:color="auto" w:fill="FFFFFF" w:themeFill="background1"/>
            <w:noWrap/>
            <w:vAlign w:val="bottom"/>
          </w:tcPr>
          <w:p w:rsidR="00784949" w:rsidRPr="001575DC" w:rsidRDefault="003A2FA8" w:rsidP="00184994">
            <w:pPr>
              <w:rPr>
                <w:b/>
                <w:bCs/>
                <w:sz w:val="20"/>
              </w:rPr>
            </w:pPr>
            <w:r w:rsidRPr="001575DC">
              <w:rPr>
                <w:b/>
                <w:bCs/>
                <w:sz w:val="20"/>
              </w:rPr>
              <w:t>2.7</w:t>
            </w:r>
          </w:p>
        </w:tc>
        <w:tc>
          <w:tcPr>
            <w:tcW w:w="4328" w:type="dxa"/>
            <w:shd w:val="clear" w:color="auto" w:fill="FFFFFF" w:themeFill="background1"/>
            <w:noWrap/>
            <w:vAlign w:val="bottom"/>
          </w:tcPr>
          <w:p w:rsidR="00784949" w:rsidRPr="001575DC" w:rsidRDefault="00784949" w:rsidP="00184994">
            <w:pPr>
              <w:rPr>
                <w:b/>
                <w:bCs/>
                <w:sz w:val="20"/>
              </w:rPr>
            </w:pPr>
            <w:r w:rsidRPr="001575DC">
              <w:rPr>
                <w:b/>
                <w:bCs/>
                <w:sz w:val="20"/>
              </w:rPr>
              <w:t>Socialinės išmokos (pašalpos)</w:t>
            </w:r>
          </w:p>
        </w:tc>
        <w:tc>
          <w:tcPr>
            <w:tcW w:w="1872" w:type="dxa"/>
            <w:shd w:val="clear" w:color="auto" w:fill="FFFFFF" w:themeFill="background1"/>
          </w:tcPr>
          <w:p w:rsidR="00784949" w:rsidRPr="001575DC" w:rsidRDefault="009E3A67" w:rsidP="00EC6709">
            <w:pPr>
              <w:jc w:val="center"/>
              <w:rPr>
                <w:b/>
                <w:bCs/>
                <w:sz w:val="20"/>
              </w:rPr>
            </w:pPr>
            <w:r>
              <w:rPr>
                <w:b/>
                <w:bCs/>
                <w:sz w:val="20"/>
              </w:rPr>
              <w:t>150</w:t>
            </w:r>
            <w:r w:rsidR="006C5349">
              <w:rPr>
                <w:b/>
                <w:bCs/>
                <w:sz w:val="20"/>
              </w:rPr>
              <w:t>,00</w:t>
            </w:r>
          </w:p>
        </w:tc>
      </w:tr>
      <w:tr w:rsidR="00784949" w:rsidRPr="001575DC" w:rsidTr="00DE3151">
        <w:trPr>
          <w:trHeight w:val="270"/>
          <w:jc w:val="center"/>
        </w:trPr>
        <w:tc>
          <w:tcPr>
            <w:tcW w:w="1216" w:type="dxa"/>
            <w:tcBorders>
              <w:bottom w:val="single" w:sz="4" w:space="0" w:color="auto"/>
            </w:tcBorders>
            <w:shd w:val="clear" w:color="auto" w:fill="auto"/>
            <w:noWrap/>
            <w:vAlign w:val="bottom"/>
            <w:hideMark/>
          </w:tcPr>
          <w:p w:rsidR="00784949" w:rsidRPr="001575DC" w:rsidRDefault="003A2FA8" w:rsidP="00184994">
            <w:pPr>
              <w:rPr>
                <w:b/>
                <w:bCs/>
                <w:sz w:val="20"/>
              </w:rPr>
            </w:pPr>
            <w:r w:rsidRPr="001575DC">
              <w:rPr>
                <w:b/>
                <w:bCs/>
                <w:sz w:val="20"/>
              </w:rPr>
              <w:t>2.7.3.1.1.1</w:t>
            </w:r>
          </w:p>
        </w:tc>
        <w:tc>
          <w:tcPr>
            <w:tcW w:w="4328" w:type="dxa"/>
            <w:tcBorders>
              <w:bottom w:val="single" w:sz="4" w:space="0" w:color="auto"/>
            </w:tcBorders>
            <w:shd w:val="clear" w:color="auto" w:fill="auto"/>
            <w:noWrap/>
            <w:vAlign w:val="bottom"/>
            <w:hideMark/>
          </w:tcPr>
          <w:p w:rsidR="00784949" w:rsidRPr="001575DC" w:rsidRDefault="00784949" w:rsidP="00184994">
            <w:pPr>
              <w:rPr>
                <w:b/>
                <w:bCs/>
                <w:sz w:val="20"/>
              </w:rPr>
            </w:pPr>
            <w:r w:rsidRPr="001575DC">
              <w:rPr>
                <w:b/>
                <w:bCs/>
                <w:sz w:val="20"/>
              </w:rPr>
              <w:t>Darbdavių socialinė parama pinigais</w:t>
            </w:r>
          </w:p>
        </w:tc>
        <w:tc>
          <w:tcPr>
            <w:tcW w:w="1872" w:type="dxa"/>
            <w:tcBorders>
              <w:bottom w:val="single" w:sz="4" w:space="0" w:color="auto"/>
            </w:tcBorders>
          </w:tcPr>
          <w:p w:rsidR="00784949" w:rsidRPr="001575DC" w:rsidRDefault="009E3A67" w:rsidP="00EC6709">
            <w:pPr>
              <w:jc w:val="center"/>
              <w:rPr>
                <w:b/>
                <w:bCs/>
                <w:sz w:val="20"/>
              </w:rPr>
            </w:pPr>
            <w:r>
              <w:rPr>
                <w:b/>
                <w:bCs/>
                <w:sz w:val="20"/>
              </w:rPr>
              <w:t>150</w:t>
            </w:r>
            <w:r w:rsidR="006C5349">
              <w:rPr>
                <w:b/>
                <w:bCs/>
                <w:sz w:val="20"/>
              </w:rPr>
              <w:t>,00</w:t>
            </w:r>
          </w:p>
        </w:tc>
      </w:tr>
      <w:tr w:rsidR="00784949" w:rsidRPr="001575DC" w:rsidTr="00DE3151">
        <w:trPr>
          <w:trHeight w:val="270"/>
          <w:jc w:val="center"/>
        </w:trPr>
        <w:tc>
          <w:tcPr>
            <w:tcW w:w="1216" w:type="dxa"/>
            <w:shd w:val="clear" w:color="000000" w:fill="FFFFFF" w:themeFill="background1"/>
            <w:noWrap/>
            <w:hideMark/>
          </w:tcPr>
          <w:p w:rsidR="00784949" w:rsidRPr="001575DC" w:rsidRDefault="003A2FA8" w:rsidP="00184994">
            <w:pPr>
              <w:rPr>
                <w:b/>
                <w:bCs/>
                <w:sz w:val="20"/>
              </w:rPr>
            </w:pPr>
            <w:r w:rsidRPr="001575DC">
              <w:rPr>
                <w:b/>
                <w:bCs/>
                <w:sz w:val="20"/>
              </w:rPr>
              <w:t>3</w:t>
            </w:r>
          </w:p>
        </w:tc>
        <w:tc>
          <w:tcPr>
            <w:tcW w:w="4328" w:type="dxa"/>
            <w:shd w:val="clear" w:color="000000" w:fill="FFFFFF" w:themeFill="background1"/>
            <w:noWrap/>
            <w:hideMark/>
          </w:tcPr>
          <w:p w:rsidR="00784949" w:rsidRPr="001575DC" w:rsidRDefault="00784949" w:rsidP="00184994">
            <w:pPr>
              <w:rPr>
                <w:b/>
                <w:bCs/>
                <w:sz w:val="20"/>
              </w:rPr>
            </w:pPr>
            <w:r w:rsidRPr="001575DC">
              <w:rPr>
                <w:b/>
                <w:bCs/>
                <w:sz w:val="20"/>
              </w:rPr>
              <w:t>Sandoriai dėl materialiojo ir nematerialiojo turto</w:t>
            </w:r>
          </w:p>
        </w:tc>
        <w:tc>
          <w:tcPr>
            <w:tcW w:w="1872" w:type="dxa"/>
            <w:shd w:val="clear" w:color="000000" w:fill="FFFFFF" w:themeFill="background1"/>
          </w:tcPr>
          <w:p w:rsidR="00784949" w:rsidRPr="001575DC" w:rsidRDefault="000124EF" w:rsidP="00EC6709">
            <w:pPr>
              <w:jc w:val="center"/>
              <w:rPr>
                <w:b/>
                <w:bCs/>
                <w:sz w:val="20"/>
              </w:rPr>
            </w:pPr>
            <w:r>
              <w:rPr>
                <w:b/>
                <w:bCs/>
                <w:sz w:val="20"/>
              </w:rPr>
              <w:t>10499</w:t>
            </w:r>
            <w:r w:rsidR="006C5349">
              <w:rPr>
                <w:b/>
                <w:bCs/>
                <w:sz w:val="20"/>
              </w:rPr>
              <w:t>,00</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lastRenderedPageBreak/>
              <w:t>3.1</w:t>
            </w:r>
          </w:p>
        </w:tc>
        <w:tc>
          <w:tcPr>
            <w:tcW w:w="4328" w:type="dxa"/>
            <w:shd w:val="clear" w:color="auto" w:fill="auto"/>
            <w:noWrap/>
            <w:vAlign w:val="bottom"/>
            <w:hideMark/>
          </w:tcPr>
          <w:p w:rsidR="00784949" w:rsidRPr="001575DC" w:rsidRDefault="00784949" w:rsidP="00184994">
            <w:pPr>
              <w:rPr>
                <w:sz w:val="20"/>
              </w:rPr>
            </w:pPr>
            <w:r w:rsidRPr="001575DC">
              <w:rPr>
                <w:sz w:val="20"/>
              </w:rPr>
              <w:t>Materialiojo ir  nematerialiojo turto įsigijimo išlaidos</w:t>
            </w:r>
          </w:p>
        </w:tc>
        <w:tc>
          <w:tcPr>
            <w:tcW w:w="1872" w:type="dxa"/>
          </w:tcPr>
          <w:p w:rsidR="00784949" w:rsidRPr="001575DC" w:rsidRDefault="000124EF" w:rsidP="00EC6709">
            <w:pPr>
              <w:jc w:val="center"/>
              <w:rPr>
                <w:sz w:val="20"/>
              </w:rPr>
            </w:pPr>
            <w:r>
              <w:rPr>
                <w:sz w:val="20"/>
              </w:rPr>
              <w:t>10499</w:t>
            </w:r>
            <w:r w:rsidR="006C5349">
              <w:rPr>
                <w:sz w:val="20"/>
              </w:rPr>
              <w:t>,00</w:t>
            </w: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3.1.1.2.1.2</w:t>
            </w:r>
          </w:p>
        </w:tc>
        <w:tc>
          <w:tcPr>
            <w:tcW w:w="4328" w:type="dxa"/>
            <w:shd w:val="clear" w:color="auto" w:fill="auto"/>
            <w:noWrap/>
            <w:vAlign w:val="bottom"/>
            <w:hideMark/>
          </w:tcPr>
          <w:p w:rsidR="00784949" w:rsidRPr="001575DC" w:rsidRDefault="00784949" w:rsidP="00184994">
            <w:pPr>
              <w:rPr>
                <w:sz w:val="20"/>
              </w:rPr>
            </w:pPr>
            <w:r w:rsidRPr="001575DC">
              <w:rPr>
                <w:sz w:val="20"/>
              </w:rPr>
              <w:t>Negyvenamieji pastatai</w:t>
            </w:r>
          </w:p>
        </w:tc>
        <w:tc>
          <w:tcPr>
            <w:tcW w:w="1872" w:type="dxa"/>
          </w:tcPr>
          <w:p w:rsidR="00784949" w:rsidRPr="001575DC" w:rsidRDefault="00784949" w:rsidP="00EC6709">
            <w:pPr>
              <w:jc w:val="center"/>
              <w:rPr>
                <w:sz w:val="20"/>
              </w:rPr>
            </w:pP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3.1.1.3.1.1</w:t>
            </w:r>
          </w:p>
        </w:tc>
        <w:tc>
          <w:tcPr>
            <w:tcW w:w="4328" w:type="dxa"/>
            <w:shd w:val="clear" w:color="auto" w:fill="auto"/>
            <w:noWrap/>
            <w:vAlign w:val="bottom"/>
            <w:hideMark/>
          </w:tcPr>
          <w:p w:rsidR="00784949" w:rsidRPr="001575DC" w:rsidRDefault="00784949" w:rsidP="00184994">
            <w:pPr>
              <w:rPr>
                <w:sz w:val="20"/>
              </w:rPr>
            </w:pPr>
            <w:r w:rsidRPr="001575DC">
              <w:rPr>
                <w:sz w:val="20"/>
              </w:rPr>
              <w:t>Transporto priemonės</w:t>
            </w:r>
          </w:p>
        </w:tc>
        <w:tc>
          <w:tcPr>
            <w:tcW w:w="1872" w:type="dxa"/>
          </w:tcPr>
          <w:p w:rsidR="00784949" w:rsidRPr="001575DC" w:rsidRDefault="00784949" w:rsidP="00EC6709">
            <w:pPr>
              <w:jc w:val="center"/>
              <w:rPr>
                <w:sz w:val="20"/>
              </w:rPr>
            </w:pPr>
          </w:p>
        </w:tc>
      </w:tr>
      <w:tr w:rsidR="00784949" w:rsidRPr="001575DC" w:rsidTr="00184994">
        <w:trPr>
          <w:trHeight w:val="255"/>
          <w:jc w:val="center"/>
        </w:trPr>
        <w:tc>
          <w:tcPr>
            <w:tcW w:w="1216" w:type="dxa"/>
            <w:shd w:val="clear" w:color="auto" w:fill="auto"/>
            <w:noWrap/>
            <w:vAlign w:val="bottom"/>
            <w:hideMark/>
          </w:tcPr>
          <w:p w:rsidR="00784949" w:rsidRPr="001575DC" w:rsidRDefault="003A2FA8" w:rsidP="00184994">
            <w:pPr>
              <w:rPr>
                <w:sz w:val="20"/>
              </w:rPr>
            </w:pPr>
            <w:r w:rsidRPr="001575DC">
              <w:rPr>
                <w:sz w:val="20"/>
              </w:rPr>
              <w:t>3.1.1.3.1.2</w:t>
            </w:r>
          </w:p>
        </w:tc>
        <w:tc>
          <w:tcPr>
            <w:tcW w:w="4328" w:type="dxa"/>
            <w:shd w:val="clear" w:color="auto" w:fill="auto"/>
            <w:noWrap/>
            <w:vAlign w:val="bottom"/>
            <w:hideMark/>
          </w:tcPr>
          <w:p w:rsidR="00784949" w:rsidRPr="001575DC" w:rsidRDefault="00784949" w:rsidP="00184994">
            <w:pPr>
              <w:rPr>
                <w:sz w:val="20"/>
              </w:rPr>
            </w:pPr>
            <w:r w:rsidRPr="001575DC">
              <w:rPr>
                <w:sz w:val="20"/>
              </w:rPr>
              <w:t>Kitos mašinos ir įrenginiai</w:t>
            </w:r>
          </w:p>
        </w:tc>
        <w:tc>
          <w:tcPr>
            <w:tcW w:w="1872" w:type="dxa"/>
          </w:tcPr>
          <w:p w:rsidR="00784949" w:rsidRPr="001575DC" w:rsidRDefault="000124EF" w:rsidP="00EC6709">
            <w:pPr>
              <w:jc w:val="center"/>
              <w:rPr>
                <w:sz w:val="20"/>
              </w:rPr>
            </w:pPr>
            <w:r>
              <w:rPr>
                <w:sz w:val="20"/>
              </w:rPr>
              <w:t>10499</w:t>
            </w:r>
            <w:r w:rsidR="006C5349">
              <w:rPr>
                <w:sz w:val="20"/>
              </w:rPr>
              <w:t>,00</w:t>
            </w:r>
          </w:p>
        </w:tc>
      </w:tr>
      <w:tr w:rsidR="00784949" w:rsidRPr="001575DC" w:rsidTr="00184994">
        <w:trPr>
          <w:trHeight w:val="255"/>
          <w:jc w:val="center"/>
        </w:trPr>
        <w:tc>
          <w:tcPr>
            <w:tcW w:w="1216" w:type="dxa"/>
            <w:shd w:val="clear" w:color="auto" w:fill="auto"/>
            <w:noWrap/>
            <w:vAlign w:val="bottom"/>
          </w:tcPr>
          <w:p w:rsidR="00784949" w:rsidRPr="001575DC" w:rsidRDefault="003A2FA8" w:rsidP="00184994">
            <w:pPr>
              <w:rPr>
                <w:sz w:val="20"/>
              </w:rPr>
            </w:pPr>
            <w:r w:rsidRPr="001575DC">
              <w:rPr>
                <w:sz w:val="20"/>
              </w:rPr>
              <w:t>3.1.2.1.1.2</w:t>
            </w:r>
          </w:p>
        </w:tc>
        <w:tc>
          <w:tcPr>
            <w:tcW w:w="4328" w:type="dxa"/>
            <w:shd w:val="clear" w:color="auto" w:fill="auto"/>
            <w:noWrap/>
            <w:vAlign w:val="bottom"/>
          </w:tcPr>
          <w:p w:rsidR="00784949" w:rsidRPr="001575DC" w:rsidRDefault="00784949" w:rsidP="00184994">
            <w:pPr>
              <w:rPr>
                <w:sz w:val="20"/>
              </w:rPr>
            </w:pPr>
            <w:r w:rsidRPr="001575DC">
              <w:rPr>
                <w:sz w:val="20"/>
              </w:rPr>
              <w:t>Kompiuterinė programinė įranga, kompiuterinės programinės įrangos licencijos</w:t>
            </w:r>
          </w:p>
        </w:tc>
        <w:tc>
          <w:tcPr>
            <w:tcW w:w="1872" w:type="dxa"/>
          </w:tcPr>
          <w:p w:rsidR="00784949" w:rsidRPr="001575DC" w:rsidRDefault="00784949" w:rsidP="00EC6709">
            <w:pPr>
              <w:jc w:val="center"/>
              <w:rPr>
                <w:sz w:val="20"/>
              </w:rPr>
            </w:pPr>
          </w:p>
        </w:tc>
      </w:tr>
      <w:tr w:rsidR="00784949" w:rsidRPr="001575DC" w:rsidTr="00DE3151">
        <w:trPr>
          <w:trHeight w:val="255"/>
          <w:jc w:val="center"/>
        </w:trPr>
        <w:tc>
          <w:tcPr>
            <w:tcW w:w="1216" w:type="dxa"/>
            <w:tcBorders>
              <w:bottom w:val="single" w:sz="4" w:space="0" w:color="auto"/>
            </w:tcBorders>
            <w:shd w:val="clear" w:color="auto" w:fill="auto"/>
            <w:noWrap/>
            <w:vAlign w:val="bottom"/>
          </w:tcPr>
          <w:p w:rsidR="00784949" w:rsidRPr="001575DC" w:rsidRDefault="003A2FA8" w:rsidP="00184994">
            <w:pPr>
              <w:rPr>
                <w:sz w:val="20"/>
              </w:rPr>
            </w:pPr>
            <w:r w:rsidRPr="001575DC">
              <w:rPr>
                <w:sz w:val="20"/>
              </w:rPr>
              <w:t>3.1.2.1.1.5</w:t>
            </w:r>
          </w:p>
        </w:tc>
        <w:tc>
          <w:tcPr>
            <w:tcW w:w="4328" w:type="dxa"/>
            <w:tcBorders>
              <w:bottom w:val="single" w:sz="4" w:space="0" w:color="auto"/>
            </w:tcBorders>
            <w:shd w:val="clear" w:color="auto" w:fill="auto"/>
            <w:noWrap/>
            <w:vAlign w:val="bottom"/>
          </w:tcPr>
          <w:p w:rsidR="00784949" w:rsidRPr="001575DC" w:rsidRDefault="00784949" w:rsidP="00184994">
            <w:pPr>
              <w:rPr>
                <w:sz w:val="20"/>
              </w:rPr>
            </w:pPr>
            <w:r w:rsidRPr="001575DC">
              <w:rPr>
                <w:sz w:val="20"/>
              </w:rPr>
              <w:t>Kitas nematerialusis turtas</w:t>
            </w:r>
          </w:p>
        </w:tc>
        <w:tc>
          <w:tcPr>
            <w:tcW w:w="1872" w:type="dxa"/>
            <w:tcBorders>
              <w:bottom w:val="single" w:sz="4" w:space="0" w:color="auto"/>
            </w:tcBorders>
          </w:tcPr>
          <w:p w:rsidR="00784949" w:rsidRPr="001575DC" w:rsidRDefault="00784949" w:rsidP="00EC6709">
            <w:pPr>
              <w:jc w:val="center"/>
              <w:rPr>
                <w:sz w:val="20"/>
              </w:rPr>
            </w:pPr>
          </w:p>
        </w:tc>
      </w:tr>
      <w:tr w:rsidR="00784949" w:rsidRPr="001575DC" w:rsidTr="00DE3151">
        <w:trPr>
          <w:trHeight w:val="525"/>
          <w:jc w:val="center"/>
        </w:trPr>
        <w:tc>
          <w:tcPr>
            <w:tcW w:w="1216" w:type="dxa"/>
            <w:shd w:val="clear" w:color="000000" w:fill="FFFFFF" w:themeFill="background1"/>
            <w:noWrap/>
            <w:vAlign w:val="bottom"/>
            <w:hideMark/>
          </w:tcPr>
          <w:p w:rsidR="00784949" w:rsidRPr="001575DC" w:rsidRDefault="00784949" w:rsidP="00184994">
            <w:pPr>
              <w:rPr>
                <w:sz w:val="20"/>
              </w:rPr>
            </w:pPr>
            <w:r w:rsidRPr="001575DC">
              <w:rPr>
                <w:sz w:val="20"/>
              </w:rPr>
              <w:t> </w:t>
            </w:r>
          </w:p>
        </w:tc>
        <w:tc>
          <w:tcPr>
            <w:tcW w:w="4328" w:type="dxa"/>
            <w:shd w:val="clear" w:color="000000" w:fill="FFFFFF" w:themeFill="background1"/>
            <w:vAlign w:val="bottom"/>
            <w:hideMark/>
          </w:tcPr>
          <w:p w:rsidR="00784949" w:rsidRPr="001575DC" w:rsidRDefault="00784949" w:rsidP="00184994">
            <w:pPr>
              <w:rPr>
                <w:b/>
                <w:bCs/>
                <w:sz w:val="20"/>
              </w:rPr>
            </w:pPr>
            <w:r w:rsidRPr="001575DC">
              <w:rPr>
                <w:b/>
                <w:bCs/>
                <w:sz w:val="20"/>
              </w:rPr>
              <w:t>Iš viso (2</w:t>
            </w:r>
            <w:r w:rsidR="003A2FA8" w:rsidRPr="001575DC">
              <w:rPr>
                <w:b/>
                <w:bCs/>
                <w:sz w:val="20"/>
              </w:rPr>
              <w:t xml:space="preserve"> </w:t>
            </w:r>
            <w:r w:rsidRPr="001575DC">
              <w:rPr>
                <w:b/>
                <w:bCs/>
                <w:sz w:val="20"/>
              </w:rPr>
              <w:t>+</w:t>
            </w:r>
            <w:r w:rsidR="003A2FA8" w:rsidRPr="001575DC">
              <w:rPr>
                <w:b/>
                <w:bCs/>
                <w:sz w:val="20"/>
              </w:rPr>
              <w:t xml:space="preserve"> </w:t>
            </w:r>
            <w:r w:rsidRPr="001575DC">
              <w:rPr>
                <w:b/>
                <w:bCs/>
                <w:sz w:val="20"/>
              </w:rPr>
              <w:t>3)</w:t>
            </w:r>
          </w:p>
        </w:tc>
        <w:tc>
          <w:tcPr>
            <w:tcW w:w="1872" w:type="dxa"/>
            <w:shd w:val="clear" w:color="000000" w:fill="FFFFFF" w:themeFill="background1"/>
          </w:tcPr>
          <w:p w:rsidR="00784949" w:rsidRPr="001575DC" w:rsidRDefault="005B7A2A" w:rsidP="00EC6709">
            <w:pPr>
              <w:jc w:val="center"/>
              <w:rPr>
                <w:b/>
                <w:bCs/>
                <w:sz w:val="20"/>
              </w:rPr>
            </w:pPr>
            <w:r>
              <w:rPr>
                <w:b/>
                <w:bCs/>
                <w:sz w:val="20"/>
              </w:rPr>
              <w:t>734044,03</w:t>
            </w:r>
          </w:p>
        </w:tc>
      </w:tr>
    </w:tbl>
    <w:p w:rsidR="00784949" w:rsidRPr="001575DC" w:rsidRDefault="00784949" w:rsidP="00784949">
      <w:pPr>
        <w:jc w:val="center"/>
        <w:rPr>
          <w:b/>
        </w:rPr>
      </w:pPr>
    </w:p>
    <w:p w:rsidR="00E61D7A" w:rsidRPr="001575DC" w:rsidRDefault="00E61D7A" w:rsidP="00784949">
      <w:pPr>
        <w:jc w:val="center"/>
        <w:rPr>
          <w:b/>
        </w:rPr>
      </w:pPr>
    </w:p>
    <w:p w:rsidR="00784949" w:rsidRPr="001575DC" w:rsidRDefault="00CF0087" w:rsidP="009F2FB3">
      <w:pPr>
        <w:spacing w:line="276" w:lineRule="auto"/>
        <w:jc w:val="center"/>
        <w:rPr>
          <w:b/>
        </w:rPr>
      </w:pPr>
      <w:r w:rsidRPr="001575DC">
        <w:rPr>
          <w:b/>
        </w:rPr>
        <w:t>VI</w:t>
      </w:r>
      <w:r w:rsidR="00784949" w:rsidRPr="001575DC">
        <w:rPr>
          <w:b/>
        </w:rPr>
        <w:t xml:space="preserve"> SKYRIUS</w:t>
      </w:r>
    </w:p>
    <w:p w:rsidR="00784949" w:rsidRPr="001575DC" w:rsidRDefault="00784949" w:rsidP="0002110C">
      <w:pPr>
        <w:spacing w:line="276" w:lineRule="auto"/>
        <w:jc w:val="center"/>
        <w:rPr>
          <w:b/>
        </w:rPr>
      </w:pPr>
      <w:r w:rsidRPr="001575DC">
        <w:rPr>
          <w:b/>
        </w:rPr>
        <w:t xml:space="preserve">INFORMACIJA APIE ĮSTAIGOS VALDOMĄ, ĮSIGYTĄ, PERLEISTĄ ILGALAIKĮ TURTĄ </w:t>
      </w:r>
    </w:p>
    <w:p w:rsidR="00784949" w:rsidRPr="001575DC" w:rsidRDefault="00784949" w:rsidP="00784949">
      <w:pPr>
        <w:spacing w:line="360" w:lineRule="auto"/>
        <w:jc w:val="right"/>
        <w:rPr>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328"/>
        <w:gridCol w:w="1316"/>
        <w:gridCol w:w="1280"/>
        <w:gridCol w:w="1032"/>
        <w:gridCol w:w="2120"/>
      </w:tblGrid>
      <w:tr w:rsidR="006C5349" w:rsidRPr="00CF4B68" w:rsidTr="006C5349">
        <w:trPr>
          <w:jc w:val="center"/>
        </w:trPr>
        <w:tc>
          <w:tcPr>
            <w:tcW w:w="552" w:type="dxa"/>
            <w:shd w:val="clear" w:color="auto" w:fill="auto"/>
          </w:tcPr>
          <w:p w:rsidR="006C5349" w:rsidRPr="001575DC" w:rsidRDefault="006C5349" w:rsidP="00184994">
            <w:pPr>
              <w:rPr>
                <w:b/>
                <w:sz w:val="20"/>
                <w:szCs w:val="22"/>
              </w:rPr>
            </w:pPr>
            <w:r w:rsidRPr="001575DC">
              <w:rPr>
                <w:b/>
                <w:sz w:val="20"/>
                <w:szCs w:val="22"/>
              </w:rPr>
              <w:t xml:space="preserve">Eil. Nr. </w:t>
            </w:r>
          </w:p>
        </w:tc>
        <w:tc>
          <w:tcPr>
            <w:tcW w:w="3328" w:type="dxa"/>
            <w:shd w:val="clear" w:color="auto" w:fill="auto"/>
          </w:tcPr>
          <w:p w:rsidR="006C5349" w:rsidRPr="001575DC" w:rsidRDefault="006C5349" w:rsidP="00184994">
            <w:pPr>
              <w:jc w:val="center"/>
              <w:rPr>
                <w:b/>
                <w:sz w:val="20"/>
                <w:szCs w:val="22"/>
              </w:rPr>
            </w:pPr>
            <w:r w:rsidRPr="001575DC">
              <w:rPr>
                <w:b/>
                <w:sz w:val="20"/>
                <w:szCs w:val="22"/>
              </w:rPr>
              <w:t>Turto pavadinimas ir adresas</w:t>
            </w:r>
          </w:p>
        </w:tc>
        <w:tc>
          <w:tcPr>
            <w:tcW w:w="1316" w:type="dxa"/>
            <w:shd w:val="clear" w:color="auto" w:fill="auto"/>
          </w:tcPr>
          <w:p w:rsidR="006C5349" w:rsidRPr="001575DC" w:rsidRDefault="006C5349" w:rsidP="00184994">
            <w:pPr>
              <w:jc w:val="center"/>
              <w:rPr>
                <w:b/>
                <w:sz w:val="20"/>
                <w:szCs w:val="22"/>
              </w:rPr>
            </w:pPr>
            <w:r w:rsidRPr="001575DC">
              <w:rPr>
                <w:b/>
                <w:sz w:val="20"/>
                <w:szCs w:val="22"/>
              </w:rPr>
              <w:t>Kiekis</w:t>
            </w:r>
          </w:p>
        </w:tc>
        <w:tc>
          <w:tcPr>
            <w:tcW w:w="1280" w:type="dxa"/>
            <w:shd w:val="clear" w:color="auto" w:fill="auto"/>
          </w:tcPr>
          <w:p w:rsidR="006C5349" w:rsidRPr="001575DC" w:rsidRDefault="006C5349" w:rsidP="00184994">
            <w:pPr>
              <w:jc w:val="center"/>
              <w:rPr>
                <w:b/>
                <w:sz w:val="20"/>
                <w:szCs w:val="22"/>
              </w:rPr>
            </w:pPr>
            <w:r w:rsidRPr="001575DC">
              <w:rPr>
                <w:b/>
                <w:sz w:val="20"/>
                <w:szCs w:val="22"/>
              </w:rPr>
              <w:t>Vertė</w:t>
            </w:r>
          </w:p>
        </w:tc>
        <w:tc>
          <w:tcPr>
            <w:tcW w:w="1032" w:type="dxa"/>
          </w:tcPr>
          <w:p w:rsidR="006C5349" w:rsidRPr="001575DC" w:rsidRDefault="006C5349" w:rsidP="00184994">
            <w:pPr>
              <w:jc w:val="center"/>
              <w:rPr>
                <w:b/>
                <w:sz w:val="20"/>
                <w:szCs w:val="22"/>
              </w:rPr>
            </w:pPr>
          </w:p>
        </w:tc>
        <w:tc>
          <w:tcPr>
            <w:tcW w:w="2120" w:type="dxa"/>
            <w:shd w:val="clear" w:color="auto" w:fill="auto"/>
          </w:tcPr>
          <w:p w:rsidR="006C5349" w:rsidRPr="001575DC" w:rsidRDefault="006C5349" w:rsidP="00184994">
            <w:pPr>
              <w:jc w:val="center"/>
              <w:rPr>
                <w:b/>
                <w:sz w:val="20"/>
                <w:szCs w:val="22"/>
              </w:rPr>
            </w:pPr>
            <w:r w:rsidRPr="001575DC">
              <w:rPr>
                <w:b/>
                <w:sz w:val="20"/>
                <w:szCs w:val="22"/>
              </w:rPr>
              <w:t>Pastabos</w:t>
            </w:r>
          </w:p>
          <w:p w:rsidR="006C5349" w:rsidRPr="00CF4B68" w:rsidRDefault="006C5349" w:rsidP="00184994">
            <w:pPr>
              <w:jc w:val="center"/>
              <w:rPr>
                <w:i/>
                <w:sz w:val="20"/>
                <w:szCs w:val="22"/>
              </w:rPr>
            </w:pPr>
            <w:r w:rsidRPr="001575DC">
              <w:rPr>
                <w:i/>
                <w:sz w:val="20"/>
                <w:szCs w:val="22"/>
              </w:rPr>
              <w:t>(valdomas (nurodyti nuo kada), įsigytas, perleistas turtas)</w:t>
            </w:r>
          </w:p>
        </w:tc>
      </w:tr>
      <w:tr w:rsidR="006C5349" w:rsidRPr="00CF4B68" w:rsidTr="006C5349">
        <w:trPr>
          <w:jc w:val="center"/>
        </w:trPr>
        <w:tc>
          <w:tcPr>
            <w:tcW w:w="552" w:type="dxa"/>
            <w:shd w:val="clear" w:color="auto" w:fill="auto"/>
          </w:tcPr>
          <w:p w:rsidR="006C5349" w:rsidRPr="00CF4B68" w:rsidRDefault="006C5349" w:rsidP="00184994">
            <w:pPr>
              <w:jc w:val="center"/>
              <w:rPr>
                <w:sz w:val="16"/>
              </w:rPr>
            </w:pPr>
            <w:r w:rsidRPr="00CF4B68">
              <w:rPr>
                <w:sz w:val="16"/>
              </w:rPr>
              <w:t>1</w:t>
            </w:r>
          </w:p>
        </w:tc>
        <w:tc>
          <w:tcPr>
            <w:tcW w:w="3328" w:type="dxa"/>
            <w:shd w:val="clear" w:color="auto" w:fill="auto"/>
          </w:tcPr>
          <w:p w:rsidR="006C5349" w:rsidRPr="00CF4B68" w:rsidRDefault="006C5349" w:rsidP="00184994">
            <w:pPr>
              <w:jc w:val="center"/>
              <w:rPr>
                <w:sz w:val="16"/>
              </w:rPr>
            </w:pPr>
            <w:r w:rsidRPr="00CF4B68">
              <w:rPr>
                <w:sz w:val="16"/>
              </w:rPr>
              <w:t>2</w:t>
            </w:r>
          </w:p>
        </w:tc>
        <w:tc>
          <w:tcPr>
            <w:tcW w:w="1316" w:type="dxa"/>
            <w:shd w:val="clear" w:color="auto" w:fill="auto"/>
          </w:tcPr>
          <w:p w:rsidR="006C5349" w:rsidRPr="00CF4B68" w:rsidRDefault="006C5349" w:rsidP="00184994">
            <w:pPr>
              <w:jc w:val="center"/>
              <w:rPr>
                <w:sz w:val="16"/>
              </w:rPr>
            </w:pPr>
            <w:r w:rsidRPr="00CF4B68">
              <w:rPr>
                <w:sz w:val="16"/>
              </w:rPr>
              <w:t>3</w:t>
            </w:r>
          </w:p>
        </w:tc>
        <w:tc>
          <w:tcPr>
            <w:tcW w:w="1280" w:type="dxa"/>
            <w:shd w:val="clear" w:color="auto" w:fill="auto"/>
          </w:tcPr>
          <w:p w:rsidR="006C5349" w:rsidRPr="00CF4B68" w:rsidRDefault="006C5349" w:rsidP="00184994">
            <w:pPr>
              <w:jc w:val="center"/>
              <w:rPr>
                <w:sz w:val="16"/>
              </w:rPr>
            </w:pPr>
            <w:r w:rsidRPr="00CF4B68">
              <w:rPr>
                <w:sz w:val="16"/>
              </w:rPr>
              <w:t>4</w:t>
            </w:r>
          </w:p>
        </w:tc>
        <w:tc>
          <w:tcPr>
            <w:tcW w:w="1032" w:type="dxa"/>
          </w:tcPr>
          <w:p w:rsidR="006C5349" w:rsidRPr="00CF4B68" w:rsidRDefault="006C5349" w:rsidP="00184994">
            <w:pPr>
              <w:jc w:val="center"/>
              <w:rPr>
                <w:sz w:val="16"/>
              </w:rPr>
            </w:pPr>
          </w:p>
        </w:tc>
        <w:tc>
          <w:tcPr>
            <w:tcW w:w="2120" w:type="dxa"/>
            <w:shd w:val="clear" w:color="auto" w:fill="auto"/>
          </w:tcPr>
          <w:p w:rsidR="006C5349" w:rsidRPr="00CF4B68" w:rsidRDefault="006C5349" w:rsidP="00184994">
            <w:pPr>
              <w:jc w:val="center"/>
              <w:rPr>
                <w:sz w:val="16"/>
              </w:rPr>
            </w:pPr>
            <w:r w:rsidRPr="00CF4B68">
              <w:rPr>
                <w:sz w:val="16"/>
              </w:rPr>
              <w:t>5</w:t>
            </w:r>
          </w:p>
        </w:tc>
      </w:tr>
      <w:tr w:rsidR="006C5349" w:rsidRPr="00CF4B68" w:rsidTr="006C5349">
        <w:trPr>
          <w:jc w:val="center"/>
        </w:trPr>
        <w:tc>
          <w:tcPr>
            <w:tcW w:w="552" w:type="dxa"/>
            <w:shd w:val="clear" w:color="auto" w:fill="auto"/>
          </w:tcPr>
          <w:p w:rsidR="006C5349" w:rsidRPr="006C5349" w:rsidRDefault="006C5349" w:rsidP="00184994">
            <w:pPr>
              <w:rPr>
                <w:sz w:val="20"/>
              </w:rPr>
            </w:pPr>
            <w:r w:rsidRPr="006C5349">
              <w:rPr>
                <w:sz w:val="20"/>
              </w:rPr>
              <w:t>1</w:t>
            </w:r>
          </w:p>
        </w:tc>
        <w:tc>
          <w:tcPr>
            <w:tcW w:w="3328" w:type="dxa"/>
            <w:shd w:val="clear" w:color="auto" w:fill="auto"/>
          </w:tcPr>
          <w:p w:rsidR="006C5349" w:rsidRPr="006C5349" w:rsidRDefault="006C5349" w:rsidP="006C5349">
            <w:pPr>
              <w:rPr>
                <w:sz w:val="20"/>
              </w:rPr>
            </w:pPr>
            <w:r w:rsidRPr="006C5349">
              <w:rPr>
                <w:sz w:val="20"/>
              </w:rPr>
              <w:t xml:space="preserve">Pastatas </w:t>
            </w:r>
          </w:p>
        </w:tc>
        <w:tc>
          <w:tcPr>
            <w:tcW w:w="1316" w:type="dxa"/>
            <w:shd w:val="clear" w:color="auto" w:fill="auto"/>
          </w:tcPr>
          <w:p w:rsidR="006C5349" w:rsidRPr="006C5349" w:rsidRDefault="006C5349" w:rsidP="00184994">
            <w:pPr>
              <w:jc w:val="center"/>
              <w:rPr>
                <w:sz w:val="20"/>
              </w:rPr>
            </w:pPr>
            <w:r w:rsidRPr="006C5349">
              <w:rPr>
                <w:sz w:val="20"/>
              </w:rPr>
              <w:t>1</w:t>
            </w:r>
          </w:p>
        </w:tc>
        <w:tc>
          <w:tcPr>
            <w:tcW w:w="1280" w:type="dxa"/>
            <w:shd w:val="clear" w:color="auto" w:fill="auto"/>
          </w:tcPr>
          <w:p w:rsidR="006C5349" w:rsidRPr="006C5349" w:rsidRDefault="006C5349" w:rsidP="00184994">
            <w:pPr>
              <w:jc w:val="center"/>
              <w:rPr>
                <w:sz w:val="20"/>
              </w:rPr>
            </w:pPr>
            <w:r w:rsidRPr="006C5349">
              <w:rPr>
                <w:sz w:val="20"/>
              </w:rPr>
              <w:t>283381,81</w:t>
            </w:r>
          </w:p>
        </w:tc>
        <w:tc>
          <w:tcPr>
            <w:tcW w:w="1032" w:type="dxa"/>
          </w:tcPr>
          <w:p w:rsidR="006C5349" w:rsidRPr="006C5349" w:rsidRDefault="006C5349" w:rsidP="00184994">
            <w:pPr>
              <w:jc w:val="center"/>
              <w:rPr>
                <w:sz w:val="20"/>
              </w:rPr>
            </w:pPr>
          </w:p>
        </w:tc>
        <w:tc>
          <w:tcPr>
            <w:tcW w:w="2120" w:type="dxa"/>
            <w:shd w:val="clear" w:color="auto" w:fill="auto"/>
          </w:tcPr>
          <w:p w:rsidR="006C5349" w:rsidRPr="006C5349" w:rsidRDefault="006C5349" w:rsidP="00184994">
            <w:pPr>
              <w:jc w:val="center"/>
              <w:rPr>
                <w:sz w:val="20"/>
              </w:rPr>
            </w:pPr>
            <w:r>
              <w:rPr>
                <w:sz w:val="20"/>
              </w:rPr>
              <w:t>Valdomas 1973-12-01</w:t>
            </w:r>
          </w:p>
        </w:tc>
      </w:tr>
      <w:tr w:rsidR="006C5349" w:rsidRPr="00CF4B68" w:rsidTr="006C5349">
        <w:trPr>
          <w:jc w:val="center"/>
        </w:trPr>
        <w:tc>
          <w:tcPr>
            <w:tcW w:w="552" w:type="dxa"/>
            <w:shd w:val="clear" w:color="auto" w:fill="auto"/>
          </w:tcPr>
          <w:p w:rsidR="006C5349" w:rsidRPr="006C5349" w:rsidRDefault="006C5349" w:rsidP="00184994">
            <w:pPr>
              <w:rPr>
                <w:sz w:val="20"/>
              </w:rPr>
            </w:pPr>
            <w:r>
              <w:rPr>
                <w:sz w:val="20"/>
              </w:rPr>
              <w:t>2</w:t>
            </w:r>
          </w:p>
        </w:tc>
        <w:tc>
          <w:tcPr>
            <w:tcW w:w="3328" w:type="dxa"/>
            <w:shd w:val="clear" w:color="auto" w:fill="auto"/>
          </w:tcPr>
          <w:p w:rsidR="006C5349" w:rsidRPr="006C5349" w:rsidRDefault="006C5349" w:rsidP="006C5349">
            <w:pPr>
              <w:rPr>
                <w:sz w:val="20"/>
              </w:rPr>
            </w:pPr>
            <w:r>
              <w:rPr>
                <w:sz w:val="20"/>
              </w:rPr>
              <w:t>Asfaltas</w:t>
            </w:r>
          </w:p>
        </w:tc>
        <w:tc>
          <w:tcPr>
            <w:tcW w:w="1316" w:type="dxa"/>
            <w:shd w:val="clear" w:color="auto" w:fill="auto"/>
          </w:tcPr>
          <w:p w:rsidR="006C5349" w:rsidRPr="006C5349" w:rsidRDefault="006C5349" w:rsidP="00184994">
            <w:pPr>
              <w:jc w:val="center"/>
              <w:rPr>
                <w:sz w:val="20"/>
              </w:rPr>
            </w:pPr>
            <w:r>
              <w:rPr>
                <w:sz w:val="20"/>
              </w:rPr>
              <w:t>1</w:t>
            </w:r>
          </w:p>
        </w:tc>
        <w:tc>
          <w:tcPr>
            <w:tcW w:w="1280" w:type="dxa"/>
            <w:shd w:val="clear" w:color="auto" w:fill="auto"/>
          </w:tcPr>
          <w:p w:rsidR="006C5349" w:rsidRPr="006C5349" w:rsidRDefault="00E53A9E" w:rsidP="00184994">
            <w:pPr>
              <w:jc w:val="center"/>
              <w:rPr>
                <w:sz w:val="20"/>
              </w:rPr>
            </w:pPr>
            <w:r>
              <w:rPr>
                <w:sz w:val="20"/>
              </w:rPr>
              <w:t>693,35</w:t>
            </w:r>
          </w:p>
        </w:tc>
        <w:tc>
          <w:tcPr>
            <w:tcW w:w="1032" w:type="dxa"/>
          </w:tcPr>
          <w:p w:rsidR="006C5349" w:rsidRPr="006C5349" w:rsidRDefault="006C5349" w:rsidP="00184994">
            <w:pPr>
              <w:jc w:val="center"/>
              <w:rPr>
                <w:sz w:val="20"/>
              </w:rPr>
            </w:pPr>
          </w:p>
        </w:tc>
        <w:tc>
          <w:tcPr>
            <w:tcW w:w="2120" w:type="dxa"/>
            <w:shd w:val="clear" w:color="auto" w:fill="auto"/>
          </w:tcPr>
          <w:p w:rsidR="006C5349" w:rsidRPr="006C5349" w:rsidRDefault="00E53A9E" w:rsidP="00184994">
            <w:pPr>
              <w:jc w:val="center"/>
              <w:rPr>
                <w:sz w:val="20"/>
              </w:rPr>
            </w:pPr>
            <w:r>
              <w:rPr>
                <w:sz w:val="20"/>
              </w:rPr>
              <w:t>Valdomas1973-12-01</w:t>
            </w:r>
          </w:p>
        </w:tc>
      </w:tr>
      <w:tr w:rsidR="006C5349" w:rsidRPr="00CF4B68" w:rsidTr="006C5349">
        <w:trPr>
          <w:jc w:val="center"/>
        </w:trPr>
        <w:tc>
          <w:tcPr>
            <w:tcW w:w="552" w:type="dxa"/>
            <w:shd w:val="clear" w:color="auto" w:fill="auto"/>
          </w:tcPr>
          <w:p w:rsidR="006C5349" w:rsidRPr="006C5349" w:rsidRDefault="006C5349" w:rsidP="00184994">
            <w:pPr>
              <w:rPr>
                <w:sz w:val="20"/>
              </w:rPr>
            </w:pPr>
            <w:r>
              <w:rPr>
                <w:sz w:val="20"/>
              </w:rPr>
              <w:t>3</w:t>
            </w:r>
          </w:p>
        </w:tc>
        <w:tc>
          <w:tcPr>
            <w:tcW w:w="3328" w:type="dxa"/>
            <w:shd w:val="clear" w:color="auto" w:fill="auto"/>
          </w:tcPr>
          <w:p w:rsidR="006C5349" w:rsidRPr="006C5349" w:rsidRDefault="006C5349" w:rsidP="006C5349">
            <w:pPr>
              <w:rPr>
                <w:sz w:val="20"/>
              </w:rPr>
            </w:pPr>
            <w:r>
              <w:rPr>
                <w:sz w:val="20"/>
              </w:rPr>
              <w:t>Šaligatvis</w:t>
            </w:r>
          </w:p>
        </w:tc>
        <w:tc>
          <w:tcPr>
            <w:tcW w:w="1316" w:type="dxa"/>
            <w:shd w:val="clear" w:color="auto" w:fill="auto"/>
          </w:tcPr>
          <w:p w:rsidR="006C5349" w:rsidRPr="006C5349" w:rsidRDefault="006C5349" w:rsidP="00184994">
            <w:pPr>
              <w:jc w:val="center"/>
              <w:rPr>
                <w:sz w:val="20"/>
              </w:rPr>
            </w:pPr>
            <w:r>
              <w:rPr>
                <w:sz w:val="20"/>
              </w:rPr>
              <w:t>1</w:t>
            </w:r>
          </w:p>
        </w:tc>
        <w:tc>
          <w:tcPr>
            <w:tcW w:w="1280" w:type="dxa"/>
            <w:shd w:val="clear" w:color="auto" w:fill="auto"/>
          </w:tcPr>
          <w:p w:rsidR="006C5349" w:rsidRPr="006C5349" w:rsidRDefault="00E53A9E" w:rsidP="00184994">
            <w:pPr>
              <w:jc w:val="center"/>
              <w:rPr>
                <w:sz w:val="20"/>
              </w:rPr>
            </w:pPr>
            <w:r>
              <w:rPr>
                <w:sz w:val="20"/>
              </w:rPr>
              <w:t>4722,83</w:t>
            </w:r>
          </w:p>
        </w:tc>
        <w:tc>
          <w:tcPr>
            <w:tcW w:w="1032" w:type="dxa"/>
          </w:tcPr>
          <w:p w:rsidR="006C5349" w:rsidRPr="006C5349" w:rsidRDefault="006C5349" w:rsidP="00184994">
            <w:pPr>
              <w:jc w:val="center"/>
              <w:rPr>
                <w:sz w:val="20"/>
              </w:rPr>
            </w:pPr>
          </w:p>
        </w:tc>
        <w:tc>
          <w:tcPr>
            <w:tcW w:w="2120" w:type="dxa"/>
            <w:shd w:val="clear" w:color="auto" w:fill="auto"/>
          </w:tcPr>
          <w:p w:rsidR="006C5349" w:rsidRPr="006C5349" w:rsidRDefault="00E53A9E" w:rsidP="00184994">
            <w:pPr>
              <w:jc w:val="center"/>
              <w:rPr>
                <w:sz w:val="20"/>
              </w:rPr>
            </w:pPr>
            <w:r>
              <w:rPr>
                <w:sz w:val="20"/>
              </w:rPr>
              <w:t>Valdomas1973-12-01</w:t>
            </w:r>
          </w:p>
        </w:tc>
      </w:tr>
      <w:tr w:rsidR="006C5349" w:rsidRPr="00CF4B68" w:rsidTr="006C5349">
        <w:trPr>
          <w:jc w:val="center"/>
        </w:trPr>
        <w:tc>
          <w:tcPr>
            <w:tcW w:w="552" w:type="dxa"/>
            <w:shd w:val="clear" w:color="auto" w:fill="auto"/>
          </w:tcPr>
          <w:p w:rsidR="006C5349" w:rsidRPr="006C5349" w:rsidRDefault="006C5349" w:rsidP="00184994">
            <w:pPr>
              <w:rPr>
                <w:sz w:val="20"/>
              </w:rPr>
            </w:pPr>
            <w:r>
              <w:rPr>
                <w:sz w:val="20"/>
              </w:rPr>
              <w:t>4</w:t>
            </w:r>
          </w:p>
        </w:tc>
        <w:tc>
          <w:tcPr>
            <w:tcW w:w="3328" w:type="dxa"/>
            <w:shd w:val="clear" w:color="auto" w:fill="auto"/>
          </w:tcPr>
          <w:p w:rsidR="006C5349" w:rsidRPr="006C5349" w:rsidRDefault="006C5349" w:rsidP="006C5349">
            <w:pPr>
              <w:rPr>
                <w:sz w:val="20"/>
              </w:rPr>
            </w:pPr>
            <w:r>
              <w:rPr>
                <w:sz w:val="20"/>
              </w:rPr>
              <w:t>Tvora</w:t>
            </w:r>
          </w:p>
        </w:tc>
        <w:tc>
          <w:tcPr>
            <w:tcW w:w="1316" w:type="dxa"/>
            <w:shd w:val="clear" w:color="auto" w:fill="auto"/>
          </w:tcPr>
          <w:p w:rsidR="006C5349" w:rsidRPr="006C5349" w:rsidRDefault="006C5349" w:rsidP="00184994">
            <w:pPr>
              <w:jc w:val="center"/>
              <w:rPr>
                <w:sz w:val="20"/>
              </w:rPr>
            </w:pPr>
            <w:r>
              <w:rPr>
                <w:sz w:val="20"/>
              </w:rPr>
              <w:t>1</w:t>
            </w:r>
          </w:p>
        </w:tc>
        <w:tc>
          <w:tcPr>
            <w:tcW w:w="1280" w:type="dxa"/>
            <w:shd w:val="clear" w:color="auto" w:fill="auto"/>
          </w:tcPr>
          <w:p w:rsidR="006C5349" w:rsidRPr="006C5349" w:rsidRDefault="00E53A9E" w:rsidP="00184994">
            <w:pPr>
              <w:jc w:val="center"/>
              <w:rPr>
                <w:sz w:val="20"/>
              </w:rPr>
            </w:pPr>
            <w:r>
              <w:rPr>
                <w:sz w:val="20"/>
              </w:rPr>
              <w:t>2670,30</w:t>
            </w:r>
          </w:p>
        </w:tc>
        <w:tc>
          <w:tcPr>
            <w:tcW w:w="1032" w:type="dxa"/>
          </w:tcPr>
          <w:p w:rsidR="006C5349" w:rsidRPr="006C5349" w:rsidRDefault="006C5349" w:rsidP="00184994">
            <w:pPr>
              <w:jc w:val="center"/>
              <w:rPr>
                <w:sz w:val="20"/>
              </w:rPr>
            </w:pPr>
          </w:p>
        </w:tc>
        <w:tc>
          <w:tcPr>
            <w:tcW w:w="2120" w:type="dxa"/>
            <w:shd w:val="clear" w:color="auto" w:fill="auto"/>
          </w:tcPr>
          <w:p w:rsidR="006C5349" w:rsidRPr="006C5349" w:rsidRDefault="00E53A9E" w:rsidP="00184994">
            <w:pPr>
              <w:jc w:val="center"/>
              <w:rPr>
                <w:sz w:val="20"/>
              </w:rPr>
            </w:pPr>
            <w:r>
              <w:rPr>
                <w:sz w:val="20"/>
              </w:rPr>
              <w:t>Valdomas1973-12-01</w:t>
            </w:r>
          </w:p>
        </w:tc>
      </w:tr>
      <w:tr w:rsidR="006C5349" w:rsidRPr="00CF4B68" w:rsidTr="006C5349">
        <w:trPr>
          <w:jc w:val="center"/>
        </w:trPr>
        <w:tc>
          <w:tcPr>
            <w:tcW w:w="552" w:type="dxa"/>
            <w:shd w:val="clear" w:color="auto" w:fill="auto"/>
          </w:tcPr>
          <w:p w:rsidR="006C5349" w:rsidRPr="006C5349" w:rsidRDefault="006C5349" w:rsidP="00184994">
            <w:pPr>
              <w:rPr>
                <w:sz w:val="20"/>
              </w:rPr>
            </w:pPr>
            <w:r>
              <w:rPr>
                <w:sz w:val="20"/>
              </w:rPr>
              <w:t>5</w:t>
            </w:r>
          </w:p>
        </w:tc>
        <w:tc>
          <w:tcPr>
            <w:tcW w:w="3328" w:type="dxa"/>
            <w:shd w:val="clear" w:color="auto" w:fill="auto"/>
          </w:tcPr>
          <w:p w:rsidR="006C5349" w:rsidRPr="006C5349" w:rsidRDefault="006C5349" w:rsidP="006C5349">
            <w:pPr>
              <w:rPr>
                <w:sz w:val="20"/>
              </w:rPr>
            </w:pPr>
            <w:r>
              <w:rPr>
                <w:sz w:val="20"/>
              </w:rPr>
              <w:t>Pianinas</w:t>
            </w:r>
          </w:p>
        </w:tc>
        <w:tc>
          <w:tcPr>
            <w:tcW w:w="1316" w:type="dxa"/>
            <w:shd w:val="clear" w:color="auto" w:fill="auto"/>
          </w:tcPr>
          <w:p w:rsidR="006C5349" w:rsidRPr="006C5349" w:rsidRDefault="006C5349" w:rsidP="00184994">
            <w:pPr>
              <w:jc w:val="center"/>
              <w:rPr>
                <w:sz w:val="20"/>
              </w:rPr>
            </w:pPr>
            <w:r>
              <w:rPr>
                <w:sz w:val="20"/>
              </w:rPr>
              <w:t>1</w:t>
            </w:r>
          </w:p>
        </w:tc>
        <w:tc>
          <w:tcPr>
            <w:tcW w:w="1280" w:type="dxa"/>
            <w:shd w:val="clear" w:color="auto" w:fill="auto"/>
          </w:tcPr>
          <w:p w:rsidR="006C5349" w:rsidRPr="006C5349" w:rsidRDefault="006C5349" w:rsidP="00184994">
            <w:pPr>
              <w:jc w:val="center"/>
              <w:rPr>
                <w:sz w:val="20"/>
              </w:rPr>
            </w:pPr>
            <w:r>
              <w:rPr>
                <w:sz w:val="20"/>
              </w:rPr>
              <w:t>335,96</w:t>
            </w:r>
          </w:p>
        </w:tc>
        <w:tc>
          <w:tcPr>
            <w:tcW w:w="1032" w:type="dxa"/>
          </w:tcPr>
          <w:p w:rsidR="006C5349" w:rsidRPr="006C5349" w:rsidRDefault="006C5349" w:rsidP="00184994">
            <w:pPr>
              <w:jc w:val="center"/>
              <w:rPr>
                <w:sz w:val="20"/>
              </w:rPr>
            </w:pPr>
          </w:p>
        </w:tc>
        <w:tc>
          <w:tcPr>
            <w:tcW w:w="2120" w:type="dxa"/>
            <w:shd w:val="clear" w:color="auto" w:fill="auto"/>
          </w:tcPr>
          <w:p w:rsidR="006C5349" w:rsidRPr="006C5349" w:rsidRDefault="006C5349" w:rsidP="00184994">
            <w:pPr>
              <w:jc w:val="center"/>
              <w:rPr>
                <w:sz w:val="20"/>
              </w:rPr>
            </w:pPr>
            <w:r>
              <w:rPr>
                <w:sz w:val="20"/>
              </w:rPr>
              <w:t xml:space="preserve">Pirktas </w:t>
            </w:r>
          </w:p>
        </w:tc>
      </w:tr>
      <w:tr w:rsidR="00D32B6F" w:rsidRPr="00CF4B68" w:rsidTr="006C5349">
        <w:trPr>
          <w:jc w:val="center"/>
        </w:trPr>
        <w:tc>
          <w:tcPr>
            <w:tcW w:w="552" w:type="dxa"/>
            <w:shd w:val="clear" w:color="auto" w:fill="auto"/>
          </w:tcPr>
          <w:p w:rsidR="00D32B6F" w:rsidRPr="006C5349" w:rsidRDefault="00D32B6F" w:rsidP="00D32B6F">
            <w:pPr>
              <w:rPr>
                <w:sz w:val="20"/>
              </w:rPr>
            </w:pPr>
            <w:r>
              <w:rPr>
                <w:sz w:val="20"/>
              </w:rPr>
              <w:t>6</w:t>
            </w:r>
          </w:p>
        </w:tc>
        <w:tc>
          <w:tcPr>
            <w:tcW w:w="3328" w:type="dxa"/>
            <w:shd w:val="clear" w:color="auto" w:fill="auto"/>
          </w:tcPr>
          <w:p w:rsidR="00D32B6F" w:rsidRPr="006C5349" w:rsidRDefault="00D32B6F" w:rsidP="00D32B6F">
            <w:pPr>
              <w:rPr>
                <w:sz w:val="20"/>
              </w:rPr>
            </w:pPr>
            <w:r>
              <w:rPr>
                <w:sz w:val="20"/>
              </w:rPr>
              <w:t>Bulvių skutimo mašina</w:t>
            </w:r>
          </w:p>
        </w:tc>
        <w:tc>
          <w:tcPr>
            <w:tcW w:w="1316" w:type="dxa"/>
            <w:shd w:val="clear" w:color="auto" w:fill="auto"/>
          </w:tcPr>
          <w:p w:rsidR="00D32B6F" w:rsidRPr="006C5349" w:rsidRDefault="00D32B6F" w:rsidP="00D32B6F">
            <w:pPr>
              <w:jc w:val="center"/>
              <w:rPr>
                <w:sz w:val="20"/>
              </w:rPr>
            </w:pPr>
            <w:r>
              <w:rPr>
                <w:sz w:val="20"/>
              </w:rPr>
              <w:t>1</w:t>
            </w:r>
          </w:p>
        </w:tc>
        <w:tc>
          <w:tcPr>
            <w:tcW w:w="1280" w:type="dxa"/>
            <w:shd w:val="clear" w:color="auto" w:fill="auto"/>
          </w:tcPr>
          <w:p w:rsidR="00D32B6F" w:rsidRPr="006C5349" w:rsidRDefault="00D32B6F" w:rsidP="00D32B6F">
            <w:pPr>
              <w:jc w:val="center"/>
              <w:rPr>
                <w:sz w:val="20"/>
              </w:rPr>
            </w:pPr>
            <w:r>
              <w:rPr>
                <w:sz w:val="20"/>
              </w:rPr>
              <w:t>1245,34</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7</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Daržovių pjaustymo mašina</w:t>
            </w:r>
          </w:p>
        </w:tc>
        <w:tc>
          <w:tcPr>
            <w:tcW w:w="1316" w:type="dxa"/>
            <w:shd w:val="clear" w:color="auto" w:fill="auto"/>
          </w:tcPr>
          <w:p w:rsidR="00D32B6F" w:rsidRDefault="00774947" w:rsidP="00D32B6F">
            <w:pPr>
              <w:jc w:val="center"/>
              <w:rPr>
                <w:sz w:val="20"/>
              </w:rPr>
            </w:pPr>
            <w:r>
              <w:rPr>
                <w:sz w:val="20"/>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956,35</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8</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Elektrinė keptuvė</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1427,80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9</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Elektrinė viryklė</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1750,00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10</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Elektrinis katilas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1572,20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11</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Interaktyvi lenta</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1499,00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12</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Interaktyvi lenta SMART</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2360,00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13</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Interaktyvios grindys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3600,00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14</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Kompiuteris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710,44</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15</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Kompiuteris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405,47</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16</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Kompiuteris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865,89</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17</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Kompiuteris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1100,27</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18</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Krepšinio lenta</w:t>
            </w:r>
          </w:p>
        </w:tc>
        <w:tc>
          <w:tcPr>
            <w:tcW w:w="1316" w:type="dxa"/>
            <w:shd w:val="clear" w:color="auto" w:fill="auto"/>
          </w:tcPr>
          <w:p w:rsidR="00D32B6F" w:rsidRDefault="00774947" w:rsidP="00D32B6F">
            <w:pPr>
              <w:jc w:val="center"/>
              <w:rPr>
                <w:sz w:val="20"/>
              </w:rPr>
            </w:pPr>
            <w:r>
              <w:rPr>
                <w:sz w:val="20"/>
              </w:rPr>
              <w:t>2</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2027,34</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19</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Lovų spintos</w:t>
            </w:r>
          </w:p>
        </w:tc>
        <w:tc>
          <w:tcPr>
            <w:tcW w:w="1316" w:type="dxa"/>
            <w:shd w:val="clear" w:color="auto" w:fill="auto"/>
          </w:tcPr>
          <w:p w:rsidR="00D32B6F" w:rsidRDefault="00774947" w:rsidP="00D32B6F">
            <w:pPr>
              <w:jc w:val="center"/>
              <w:rPr>
                <w:sz w:val="20"/>
              </w:rPr>
            </w:pPr>
            <w:r>
              <w:rPr>
                <w:sz w:val="20"/>
              </w:rPr>
              <w:t>3</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869,09</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20</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Mėsos malimo mašina</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636,40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21</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Namelis</w:t>
            </w:r>
          </w:p>
        </w:tc>
        <w:tc>
          <w:tcPr>
            <w:tcW w:w="1316" w:type="dxa"/>
            <w:shd w:val="clear" w:color="auto" w:fill="auto"/>
          </w:tcPr>
          <w:p w:rsidR="00D32B6F" w:rsidRDefault="00774947" w:rsidP="00D32B6F">
            <w:pPr>
              <w:jc w:val="center"/>
              <w:rPr>
                <w:sz w:val="20"/>
              </w:rPr>
            </w:pPr>
            <w:r>
              <w:rPr>
                <w:sz w:val="20"/>
              </w:rPr>
              <w:t>3</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2895,91</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22</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Pavėsinė</w:t>
            </w:r>
          </w:p>
        </w:tc>
        <w:tc>
          <w:tcPr>
            <w:tcW w:w="1316" w:type="dxa"/>
            <w:shd w:val="clear" w:color="auto" w:fill="auto"/>
          </w:tcPr>
          <w:p w:rsidR="00D32B6F" w:rsidRDefault="00774947" w:rsidP="00D32B6F">
            <w:pPr>
              <w:jc w:val="center"/>
              <w:rPr>
                <w:sz w:val="20"/>
              </w:rPr>
            </w:pPr>
            <w:r>
              <w:rPr>
                <w:sz w:val="20"/>
              </w:rPr>
              <w:t>7</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10136,70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23</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Planšetinis kompiuteris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318,58</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24</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Sintezatorius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434,43</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25</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Smėlio dėžė</w:t>
            </w:r>
          </w:p>
        </w:tc>
        <w:tc>
          <w:tcPr>
            <w:tcW w:w="1316" w:type="dxa"/>
            <w:shd w:val="clear" w:color="auto" w:fill="auto"/>
          </w:tcPr>
          <w:p w:rsidR="00D32B6F" w:rsidRDefault="00774947" w:rsidP="00D32B6F">
            <w:pPr>
              <w:jc w:val="center"/>
              <w:rPr>
                <w:sz w:val="20"/>
              </w:rPr>
            </w:pPr>
            <w:r>
              <w:rPr>
                <w:sz w:val="20"/>
              </w:rPr>
              <w:t>2</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1274,33</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26</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Smėlio kiemelis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2900,00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27</w:t>
            </w:r>
          </w:p>
        </w:tc>
        <w:tc>
          <w:tcPr>
            <w:tcW w:w="3328"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rPr>
                <w:color w:val="000000"/>
                <w:sz w:val="18"/>
                <w:szCs w:val="18"/>
              </w:rPr>
            </w:pPr>
            <w:r>
              <w:rPr>
                <w:color w:val="000000"/>
                <w:sz w:val="18"/>
                <w:szCs w:val="18"/>
              </w:rPr>
              <w:t>Sportinis kompleksas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1400,00</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D32B6F" w:rsidRPr="00CF4B68" w:rsidTr="00776A84">
        <w:trPr>
          <w:jc w:val="center"/>
        </w:trPr>
        <w:tc>
          <w:tcPr>
            <w:tcW w:w="552" w:type="dxa"/>
            <w:shd w:val="clear" w:color="auto" w:fill="auto"/>
          </w:tcPr>
          <w:p w:rsidR="00D32B6F" w:rsidRDefault="00DC4618" w:rsidP="00D32B6F">
            <w:pPr>
              <w:rPr>
                <w:sz w:val="20"/>
              </w:rPr>
            </w:pPr>
            <w:r>
              <w:rPr>
                <w:sz w:val="20"/>
              </w:rPr>
              <w:t>28</w:t>
            </w:r>
          </w:p>
        </w:tc>
        <w:tc>
          <w:tcPr>
            <w:tcW w:w="3328" w:type="dxa"/>
            <w:tcBorders>
              <w:top w:val="single" w:sz="4" w:space="0" w:color="000000"/>
              <w:left w:val="single" w:sz="4" w:space="0" w:color="000000"/>
              <w:bottom w:val="single" w:sz="4" w:space="0" w:color="auto"/>
              <w:right w:val="single" w:sz="4" w:space="0" w:color="000000"/>
            </w:tcBorders>
            <w:shd w:val="clear" w:color="auto" w:fill="auto"/>
          </w:tcPr>
          <w:p w:rsidR="00D32B6F" w:rsidRDefault="00D32B6F" w:rsidP="00D32B6F">
            <w:pPr>
              <w:rPr>
                <w:color w:val="000000"/>
                <w:sz w:val="18"/>
                <w:szCs w:val="18"/>
              </w:rPr>
            </w:pPr>
            <w:r>
              <w:rPr>
                <w:color w:val="000000"/>
                <w:sz w:val="18"/>
                <w:szCs w:val="18"/>
              </w:rPr>
              <w:t>Šaldytuvas</w:t>
            </w:r>
          </w:p>
        </w:tc>
        <w:tc>
          <w:tcPr>
            <w:tcW w:w="1316" w:type="dxa"/>
            <w:shd w:val="clear" w:color="auto" w:fill="auto"/>
          </w:tcPr>
          <w:p w:rsidR="00D32B6F" w:rsidRDefault="00774947" w:rsidP="00D32B6F">
            <w:pPr>
              <w:jc w:val="center"/>
              <w:rPr>
                <w:sz w:val="20"/>
              </w:rPr>
            </w:pPr>
            <w:r>
              <w:rPr>
                <w:sz w:val="20"/>
              </w:rPr>
              <w:t>1</w:t>
            </w:r>
          </w:p>
        </w:tc>
        <w:tc>
          <w:tcPr>
            <w:tcW w:w="1280" w:type="dxa"/>
            <w:tcBorders>
              <w:top w:val="nil"/>
              <w:left w:val="single" w:sz="4" w:space="0" w:color="000000"/>
              <w:bottom w:val="single" w:sz="4" w:space="0" w:color="000000"/>
              <w:right w:val="single" w:sz="4" w:space="0" w:color="000000"/>
            </w:tcBorders>
            <w:shd w:val="clear" w:color="auto" w:fill="auto"/>
          </w:tcPr>
          <w:p w:rsidR="00D32B6F" w:rsidRDefault="00D32B6F" w:rsidP="00D32B6F">
            <w:pPr>
              <w:jc w:val="center"/>
              <w:rPr>
                <w:color w:val="000000"/>
                <w:sz w:val="18"/>
                <w:szCs w:val="18"/>
              </w:rPr>
            </w:pPr>
            <w:r>
              <w:rPr>
                <w:color w:val="000000"/>
                <w:sz w:val="18"/>
                <w:szCs w:val="18"/>
              </w:rPr>
              <w:t>346,96</w:t>
            </w:r>
          </w:p>
        </w:tc>
        <w:tc>
          <w:tcPr>
            <w:tcW w:w="1032" w:type="dxa"/>
          </w:tcPr>
          <w:p w:rsidR="00D32B6F" w:rsidRPr="006C5349" w:rsidRDefault="00D32B6F" w:rsidP="00D32B6F">
            <w:pPr>
              <w:jc w:val="center"/>
              <w:rPr>
                <w:sz w:val="20"/>
              </w:rPr>
            </w:pPr>
          </w:p>
        </w:tc>
        <w:tc>
          <w:tcPr>
            <w:tcW w:w="2120" w:type="dxa"/>
            <w:shd w:val="clear" w:color="auto" w:fill="auto"/>
          </w:tcPr>
          <w:p w:rsidR="00D32B6F" w:rsidRDefault="00D32B6F" w:rsidP="00D32B6F">
            <w:pPr>
              <w:jc w:val="center"/>
            </w:pPr>
            <w:r w:rsidRPr="00EF173E">
              <w:rPr>
                <w:sz w:val="20"/>
              </w:rPr>
              <w:t>Pirktas</w:t>
            </w:r>
          </w:p>
        </w:tc>
      </w:tr>
      <w:tr w:rsidR="00774947" w:rsidRPr="00CF4B68" w:rsidTr="007E03E1">
        <w:trPr>
          <w:jc w:val="center"/>
        </w:trPr>
        <w:tc>
          <w:tcPr>
            <w:tcW w:w="552" w:type="dxa"/>
            <w:shd w:val="clear" w:color="auto" w:fill="auto"/>
          </w:tcPr>
          <w:p w:rsidR="00774947" w:rsidRDefault="00DC4618" w:rsidP="00774947">
            <w:pPr>
              <w:rPr>
                <w:sz w:val="20"/>
              </w:rPr>
            </w:pPr>
            <w:r>
              <w:rPr>
                <w:sz w:val="20"/>
              </w:rPr>
              <w:t>29</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Šaldytuvas</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984,71</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673975">
              <w:rPr>
                <w:sz w:val="20"/>
              </w:rPr>
              <w:t>Pirktas</w:t>
            </w:r>
          </w:p>
        </w:tc>
      </w:tr>
      <w:tr w:rsidR="00774947" w:rsidRPr="00CF4B68" w:rsidTr="007E03E1">
        <w:trPr>
          <w:jc w:val="center"/>
        </w:trPr>
        <w:tc>
          <w:tcPr>
            <w:tcW w:w="552" w:type="dxa"/>
            <w:shd w:val="clear" w:color="auto" w:fill="auto"/>
          </w:tcPr>
          <w:p w:rsidR="00774947" w:rsidRDefault="00DC4618" w:rsidP="00774947">
            <w:pPr>
              <w:rPr>
                <w:sz w:val="20"/>
              </w:rPr>
            </w:pPr>
            <w:r>
              <w:rPr>
                <w:sz w:val="20"/>
              </w:rPr>
              <w:t>30</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Šilumos skaitiklis</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1284,75</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673975">
              <w:rPr>
                <w:sz w:val="20"/>
              </w:rPr>
              <w:t>Pirktas</w:t>
            </w:r>
          </w:p>
        </w:tc>
      </w:tr>
      <w:tr w:rsidR="007E03E1" w:rsidRPr="00CF4B68" w:rsidTr="007E03E1">
        <w:trPr>
          <w:jc w:val="center"/>
        </w:trPr>
        <w:tc>
          <w:tcPr>
            <w:tcW w:w="552" w:type="dxa"/>
            <w:shd w:val="clear" w:color="auto" w:fill="auto"/>
          </w:tcPr>
          <w:p w:rsidR="007E03E1" w:rsidRDefault="00DC4618" w:rsidP="007E03E1">
            <w:pPr>
              <w:rPr>
                <w:sz w:val="20"/>
              </w:rPr>
            </w:pPr>
            <w:r>
              <w:rPr>
                <w:sz w:val="20"/>
              </w:rPr>
              <w:t>31</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E03E1" w:rsidRDefault="00D32B6F" w:rsidP="007E03E1">
            <w:pPr>
              <w:rPr>
                <w:color w:val="000000"/>
                <w:sz w:val="18"/>
                <w:szCs w:val="18"/>
              </w:rPr>
            </w:pPr>
            <w:proofErr w:type="spellStart"/>
            <w:r>
              <w:rPr>
                <w:color w:val="000000"/>
                <w:sz w:val="18"/>
                <w:szCs w:val="18"/>
              </w:rPr>
              <w:t>Trikrepšis</w:t>
            </w:r>
            <w:proofErr w:type="spellEnd"/>
          </w:p>
        </w:tc>
        <w:tc>
          <w:tcPr>
            <w:tcW w:w="1316" w:type="dxa"/>
            <w:shd w:val="clear" w:color="auto" w:fill="auto"/>
          </w:tcPr>
          <w:p w:rsidR="007E03E1" w:rsidRDefault="00774947" w:rsidP="007E03E1">
            <w:pPr>
              <w:jc w:val="center"/>
              <w:rPr>
                <w:sz w:val="20"/>
              </w:rPr>
            </w:pPr>
            <w:r>
              <w:rPr>
                <w:sz w:val="20"/>
              </w:rPr>
              <w:t>1</w:t>
            </w:r>
          </w:p>
        </w:tc>
        <w:tc>
          <w:tcPr>
            <w:tcW w:w="1280" w:type="dxa"/>
            <w:shd w:val="clear" w:color="auto" w:fill="auto"/>
          </w:tcPr>
          <w:p w:rsidR="007E03E1" w:rsidRDefault="00774947" w:rsidP="007E03E1">
            <w:pPr>
              <w:jc w:val="center"/>
              <w:rPr>
                <w:sz w:val="20"/>
              </w:rPr>
            </w:pPr>
            <w:r>
              <w:rPr>
                <w:sz w:val="20"/>
              </w:rPr>
              <w:t>312,79</w:t>
            </w:r>
          </w:p>
        </w:tc>
        <w:tc>
          <w:tcPr>
            <w:tcW w:w="1032" w:type="dxa"/>
          </w:tcPr>
          <w:p w:rsidR="007E03E1" w:rsidRPr="006C5349" w:rsidRDefault="007E03E1" w:rsidP="007E03E1">
            <w:pPr>
              <w:jc w:val="center"/>
              <w:rPr>
                <w:sz w:val="20"/>
              </w:rPr>
            </w:pPr>
          </w:p>
        </w:tc>
        <w:tc>
          <w:tcPr>
            <w:tcW w:w="2120" w:type="dxa"/>
            <w:shd w:val="clear" w:color="auto" w:fill="auto"/>
          </w:tcPr>
          <w:p w:rsidR="007E03E1" w:rsidRPr="006C5349" w:rsidRDefault="00D32B6F" w:rsidP="00774947">
            <w:pPr>
              <w:jc w:val="center"/>
              <w:rPr>
                <w:sz w:val="20"/>
              </w:rPr>
            </w:pPr>
            <w:r>
              <w:rPr>
                <w:sz w:val="20"/>
              </w:rPr>
              <w:t>Gautas</w:t>
            </w:r>
          </w:p>
        </w:tc>
      </w:tr>
      <w:tr w:rsidR="00774947" w:rsidRPr="00CF4B68" w:rsidTr="007E03E1">
        <w:trPr>
          <w:jc w:val="center"/>
        </w:trPr>
        <w:tc>
          <w:tcPr>
            <w:tcW w:w="552" w:type="dxa"/>
            <w:shd w:val="clear" w:color="auto" w:fill="auto"/>
          </w:tcPr>
          <w:p w:rsidR="00774947" w:rsidRDefault="00DC4618" w:rsidP="00774947">
            <w:pPr>
              <w:rPr>
                <w:sz w:val="20"/>
              </w:rPr>
            </w:pPr>
            <w:r>
              <w:rPr>
                <w:sz w:val="20"/>
              </w:rPr>
              <w:t>32</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proofErr w:type="spellStart"/>
            <w:r>
              <w:rPr>
                <w:color w:val="000000"/>
                <w:sz w:val="18"/>
                <w:szCs w:val="18"/>
              </w:rPr>
              <w:t>Video</w:t>
            </w:r>
            <w:proofErr w:type="spellEnd"/>
            <w:r>
              <w:rPr>
                <w:color w:val="000000"/>
                <w:sz w:val="18"/>
                <w:szCs w:val="18"/>
              </w:rPr>
              <w:t xml:space="preserve"> kamera</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405,18</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5D6B2D">
              <w:rPr>
                <w:sz w:val="20"/>
              </w:rPr>
              <w:t>Pirktas</w:t>
            </w:r>
          </w:p>
        </w:tc>
      </w:tr>
      <w:tr w:rsidR="00774947" w:rsidRPr="00CF4B68" w:rsidTr="007E03E1">
        <w:trPr>
          <w:jc w:val="center"/>
        </w:trPr>
        <w:tc>
          <w:tcPr>
            <w:tcW w:w="552" w:type="dxa"/>
            <w:shd w:val="clear" w:color="auto" w:fill="auto"/>
          </w:tcPr>
          <w:p w:rsidR="00774947" w:rsidRDefault="00DC4618" w:rsidP="00774947">
            <w:pPr>
              <w:rPr>
                <w:sz w:val="20"/>
              </w:rPr>
            </w:pPr>
            <w:r>
              <w:rPr>
                <w:sz w:val="20"/>
              </w:rPr>
              <w:t>33</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Virimo katilas</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1541,94</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5D6B2D">
              <w:rPr>
                <w:sz w:val="20"/>
              </w:rPr>
              <w:t>Pirktas</w:t>
            </w:r>
          </w:p>
        </w:tc>
      </w:tr>
      <w:tr w:rsidR="00774947" w:rsidRPr="00CF4B68" w:rsidTr="007E03E1">
        <w:trPr>
          <w:jc w:val="center"/>
        </w:trPr>
        <w:tc>
          <w:tcPr>
            <w:tcW w:w="552" w:type="dxa"/>
            <w:shd w:val="clear" w:color="auto" w:fill="auto"/>
          </w:tcPr>
          <w:p w:rsidR="00774947" w:rsidRDefault="00DC4618" w:rsidP="00774947">
            <w:pPr>
              <w:rPr>
                <w:sz w:val="20"/>
              </w:rPr>
            </w:pPr>
            <w:r>
              <w:rPr>
                <w:sz w:val="20"/>
              </w:rPr>
              <w:t>34</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Žaidimų aikštelė</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1911,49</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5D6B2D">
              <w:rPr>
                <w:sz w:val="20"/>
              </w:rPr>
              <w:t>Pirktas</w:t>
            </w:r>
          </w:p>
        </w:tc>
      </w:tr>
      <w:tr w:rsidR="00774947" w:rsidRPr="00CF4B68" w:rsidTr="00774947">
        <w:trPr>
          <w:jc w:val="center"/>
        </w:trPr>
        <w:tc>
          <w:tcPr>
            <w:tcW w:w="552" w:type="dxa"/>
            <w:shd w:val="clear" w:color="auto" w:fill="auto"/>
          </w:tcPr>
          <w:p w:rsidR="00774947" w:rsidRDefault="00DC4618" w:rsidP="00774947">
            <w:pPr>
              <w:rPr>
                <w:sz w:val="20"/>
              </w:rPr>
            </w:pPr>
            <w:r>
              <w:rPr>
                <w:sz w:val="20"/>
              </w:rPr>
              <w:t>35</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Žaidimų aikštelė</w:t>
            </w:r>
            <w:r w:rsidR="00BE2076">
              <w:rPr>
                <w:color w:val="000000"/>
                <w:sz w:val="18"/>
                <w:szCs w:val="18"/>
              </w:rPr>
              <w:t xml:space="preserve"> Nr.4</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3040,00</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5D6B2D">
              <w:rPr>
                <w:sz w:val="20"/>
              </w:rPr>
              <w:t>Pirktas</w:t>
            </w:r>
          </w:p>
        </w:tc>
      </w:tr>
      <w:tr w:rsidR="00774947" w:rsidRPr="00CF4B68" w:rsidTr="00774947">
        <w:trPr>
          <w:jc w:val="center"/>
        </w:trPr>
        <w:tc>
          <w:tcPr>
            <w:tcW w:w="552" w:type="dxa"/>
            <w:shd w:val="clear" w:color="auto" w:fill="auto"/>
          </w:tcPr>
          <w:p w:rsidR="00774947" w:rsidRDefault="00DC4618" w:rsidP="00774947">
            <w:pPr>
              <w:rPr>
                <w:sz w:val="20"/>
              </w:rPr>
            </w:pPr>
            <w:r>
              <w:rPr>
                <w:sz w:val="20"/>
              </w:rPr>
              <w:lastRenderedPageBreak/>
              <w:t>36</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proofErr w:type="spellStart"/>
            <w:r>
              <w:rPr>
                <w:color w:val="000000"/>
                <w:sz w:val="18"/>
                <w:szCs w:val="18"/>
              </w:rPr>
              <w:t>Buh</w:t>
            </w:r>
            <w:proofErr w:type="spellEnd"/>
            <w:r>
              <w:rPr>
                <w:color w:val="000000"/>
                <w:sz w:val="18"/>
                <w:szCs w:val="18"/>
              </w:rPr>
              <w:t xml:space="preserve">. </w:t>
            </w:r>
            <w:proofErr w:type="spellStart"/>
            <w:r>
              <w:rPr>
                <w:color w:val="000000"/>
                <w:sz w:val="18"/>
                <w:szCs w:val="18"/>
              </w:rPr>
              <w:t>apsk</w:t>
            </w:r>
            <w:proofErr w:type="spellEnd"/>
            <w:r>
              <w:rPr>
                <w:color w:val="000000"/>
                <w:sz w:val="18"/>
                <w:szCs w:val="18"/>
              </w:rPr>
              <w:t>. Sistema „</w:t>
            </w:r>
            <w:proofErr w:type="spellStart"/>
            <w:r>
              <w:rPr>
                <w:color w:val="000000"/>
                <w:sz w:val="18"/>
                <w:szCs w:val="18"/>
              </w:rPr>
              <w:t>Progra</w:t>
            </w:r>
            <w:proofErr w:type="spellEnd"/>
            <w:r>
              <w:rPr>
                <w:color w:val="000000"/>
                <w:sz w:val="18"/>
                <w:szCs w:val="18"/>
              </w:rPr>
              <w:t>-Apskaita“</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1013,67</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C02E85">
              <w:rPr>
                <w:sz w:val="20"/>
              </w:rPr>
              <w:t>Pirktas</w:t>
            </w:r>
          </w:p>
        </w:tc>
      </w:tr>
      <w:tr w:rsidR="00774947" w:rsidRPr="00CF4B68" w:rsidTr="00774947">
        <w:trPr>
          <w:jc w:val="center"/>
        </w:trPr>
        <w:tc>
          <w:tcPr>
            <w:tcW w:w="552" w:type="dxa"/>
            <w:shd w:val="clear" w:color="auto" w:fill="auto"/>
          </w:tcPr>
          <w:p w:rsidR="00774947" w:rsidRDefault="00DC4618" w:rsidP="00774947">
            <w:pPr>
              <w:rPr>
                <w:sz w:val="20"/>
              </w:rPr>
            </w:pPr>
            <w:r>
              <w:rPr>
                <w:sz w:val="20"/>
              </w:rPr>
              <w:t>37</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DU skaičiavimo programa</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239,22</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C02E85">
              <w:rPr>
                <w:sz w:val="20"/>
              </w:rPr>
              <w:t>Pirktas</w:t>
            </w:r>
          </w:p>
        </w:tc>
      </w:tr>
      <w:tr w:rsidR="00774947" w:rsidRPr="00CF4B68" w:rsidTr="00774947">
        <w:trPr>
          <w:jc w:val="center"/>
        </w:trPr>
        <w:tc>
          <w:tcPr>
            <w:tcW w:w="552" w:type="dxa"/>
            <w:shd w:val="clear" w:color="auto" w:fill="auto"/>
          </w:tcPr>
          <w:p w:rsidR="00774947" w:rsidRDefault="00DC4618" w:rsidP="00774947">
            <w:pPr>
              <w:rPr>
                <w:sz w:val="20"/>
              </w:rPr>
            </w:pPr>
            <w:r>
              <w:rPr>
                <w:sz w:val="20"/>
              </w:rPr>
              <w:t>38</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Maisto apskaitos programa</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102,53</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C02E85">
              <w:rPr>
                <w:sz w:val="20"/>
              </w:rPr>
              <w:t>Pirktas</w:t>
            </w:r>
          </w:p>
        </w:tc>
      </w:tr>
      <w:tr w:rsidR="00774947" w:rsidRPr="00CF4B68" w:rsidTr="00BE2076">
        <w:trPr>
          <w:jc w:val="center"/>
        </w:trPr>
        <w:tc>
          <w:tcPr>
            <w:tcW w:w="552" w:type="dxa"/>
            <w:shd w:val="clear" w:color="auto" w:fill="auto"/>
          </w:tcPr>
          <w:p w:rsidR="00774947" w:rsidRDefault="00DC4618" w:rsidP="00774947">
            <w:pPr>
              <w:rPr>
                <w:sz w:val="20"/>
              </w:rPr>
            </w:pPr>
            <w:r>
              <w:rPr>
                <w:sz w:val="20"/>
              </w:rPr>
              <w:t>39</w:t>
            </w:r>
          </w:p>
        </w:tc>
        <w:tc>
          <w:tcPr>
            <w:tcW w:w="3328" w:type="dxa"/>
            <w:tcBorders>
              <w:top w:val="single" w:sz="4" w:space="0" w:color="auto"/>
              <w:left w:val="single" w:sz="4" w:space="0" w:color="000000"/>
              <w:bottom w:val="single" w:sz="4" w:space="0" w:color="auto"/>
              <w:right w:val="single" w:sz="4" w:space="0" w:color="000000"/>
            </w:tcBorders>
            <w:shd w:val="clear" w:color="auto" w:fill="auto"/>
          </w:tcPr>
          <w:p w:rsidR="00774947" w:rsidRDefault="00774947" w:rsidP="00774947">
            <w:pPr>
              <w:rPr>
                <w:color w:val="000000"/>
                <w:sz w:val="18"/>
                <w:szCs w:val="18"/>
              </w:rPr>
            </w:pPr>
            <w:r>
              <w:rPr>
                <w:color w:val="000000"/>
                <w:sz w:val="18"/>
                <w:szCs w:val="18"/>
              </w:rPr>
              <w:t>Tėvų įnašų apskaitos programa</w:t>
            </w:r>
          </w:p>
        </w:tc>
        <w:tc>
          <w:tcPr>
            <w:tcW w:w="1316" w:type="dxa"/>
            <w:shd w:val="clear" w:color="auto" w:fill="auto"/>
          </w:tcPr>
          <w:p w:rsidR="00774947" w:rsidRDefault="00774947" w:rsidP="00774947">
            <w:pPr>
              <w:jc w:val="center"/>
              <w:rPr>
                <w:sz w:val="20"/>
              </w:rPr>
            </w:pPr>
            <w:r>
              <w:rPr>
                <w:sz w:val="20"/>
              </w:rPr>
              <w:t>1</w:t>
            </w:r>
          </w:p>
        </w:tc>
        <w:tc>
          <w:tcPr>
            <w:tcW w:w="1280" w:type="dxa"/>
            <w:shd w:val="clear" w:color="auto" w:fill="auto"/>
          </w:tcPr>
          <w:p w:rsidR="00774947" w:rsidRDefault="00774947" w:rsidP="00774947">
            <w:pPr>
              <w:jc w:val="center"/>
              <w:rPr>
                <w:sz w:val="20"/>
              </w:rPr>
            </w:pPr>
            <w:r>
              <w:rPr>
                <w:sz w:val="20"/>
              </w:rPr>
              <w:t>102,53</w:t>
            </w:r>
          </w:p>
        </w:tc>
        <w:tc>
          <w:tcPr>
            <w:tcW w:w="1032" w:type="dxa"/>
          </w:tcPr>
          <w:p w:rsidR="00774947" w:rsidRPr="006C5349" w:rsidRDefault="00774947" w:rsidP="00774947">
            <w:pPr>
              <w:jc w:val="center"/>
              <w:rPr>
                <w:sz w:val="20"/>
              </w:rPr>
            </w:pPr>
          </w:p>
        </w:tc>
        <w:tc>
          <w:tcPr>
            <w:tcW w:w="2120" w:type="dxa"/>
            <w:shd w:val="clear" w:color="auto" w:fill="auto"/>
          </w:tcPr>
          <w:p w:rsidR="00774947" w:rsidRDefault="00774947" w:rsidP="00774947">
            <w:pPr>
              <w:jc w:val="center"/>
            </w:pPr>
            <w:r w:rsidRPr="00C02E85">
              <w:rPr>
                <w:sz w:val="20"/>
              </w:rPr>
              <w:t>Pirktas</w:t>
            </w:r>
          </w:p>
        </w:tc>
      </w:tr>
      <w:tr w:rsidR="00BE2076" w:rsidRPr="00CF4B68" w:rsidTr="007E03E1">
        <w:trPr>
          <w:jc w:val="center"/>
        </w:trPr>
        <w:tc>
          <w:tcPr>
            <w:tcW w:w="552" w:type="dxa"/>
            <w:shd w:val="clear" w:color="auto" w:fill="auto"/>
          </w:tcPr>
          <w:p w:rsidR="00BE2076" w:rsidRDefault="00DC4618" w:rsidP="00774947">
            <w:pPr>
              <w:rPr>
                <w:sz w:val="20"/>
              </w:rPr>
            </w:pPr>
            <w:r>
              <w:rPr>
                <w:sz w:val="20"/>
              </w:rPr>
              <w:t>40</w:t>
            </w:r>
          </w:p>
        </w:tc>
        <w:tc>
          <w:tcPr>
            <w:tcW w:w="3328" w:type="dxa"/>
            <w:tcBorders>
              <w:top w:val="single" w:sz="4" w:space="0" w:color="auto"/>
              <w:left w:val="single" w:sz="4" w:space="0" w:color="000000"/>
              <w:bottom w:val="single" w:sz="4" w:space="0" w:color="000000"/>
              <w:right w:val="single" w:sz="4" w:space="0" w:color="000000"/>
            </w:tcBorders>
            <w:shd w:val="clear" w:color="auto" w:fill="auto"/>
          </w:tcPr>
          <w:p w:rsidR="00BE2076" w:rsidRDefault="00BE2076" w:rsidP="00774947">
            <w:pPr>
              <w:rPr>
                <w:color w:val="000000"/>
                <w:sz w:val="18"/>
                <w:szCs w:val="18"/>
              </w:rPr>
            </w:pPr>
            <w:r>
              <w:rPr>
                <w:color w:val="000000"/>
                <w:sz w:val="18"/>
                <w:szCs w:val="18"/>
              </w:rPr>
              <w:t>Nebaigta statyba</w:t>
            </w:r>
          </w:p>
        </w:tc>
        <w:tc>
          <w:tcPr>
            <w:tcW w:w="1316" w:type="dxa"/>
            <w:shd w:val="clear" w:color="auto" w:fill="auto"/>
          </w:tcPr>
          <w:p w:rsidR="00BE2076" w:rsidRDefault="00BE2076" w:rsidP="00774947">
            <w:pPr>
              <w:jc w:val="center"/>
              <w:rPr>
                <w:sz w:val="20"/>
              </w:rPr>
            </w:pPr>
            <w:r>
              <w:rPr>
                <w:sz w:val="20"/>
              </w:rPr>
              <w:t>8</w:t>
            </w:r>
          </w:p>
        </w:tc>
        <w:tc>
          <w:tcPr>
            <w:tcW w:w="1280" w:type="dxa"/>
            <w:shd w:val="clear" w:color="auto" w:fill="auto"/>
          </w:tcPr>
          <w:p w:rsidR="00BE2076" w:rsidRDefault="00BE2076" w:rsidP="00774947">
            <w:pPr>
              <w:jc w:val="center"/>
              <w:rPr>
                <w:sz w:val="20"/>
              </w:rPr>
            </w:pPr>
            <w:r>
              <w:rPr>
                <w:sz w:val="20"/>
              </w:rPr>
              <w:t>136928,92</w:t>
            </w:r>
          </w:p>
        </w:tc>
        <w:tc>
          <w:tcPr>
            <w:tcW w:w="1032" w:type="dxa"/>
          </w:tcPr>
          <w:p w:rsidR="00BE2076" w:rsidRPr="006C5349" w:rsidRDefault="00BE2076" w:rsidP="00774947">
            <w:pPr>
              <w:jc w:val="center"/>
              <w:rPr>
                <w:sz w:val="20"/>
              </w:rPr>
            </w:pPr>
          </w:p>
        </w:tc>
        <w:tc>
          <w:tcPr>
            <w:tcW w:w="2120" w:type="dxa"/>
            <w:shd w:val="clear" w:color="auto" w:fill="auto"/>
          </w:tcPr>
          <w:p w:rsidR="00BE2076" w:rsidRPr="00C02E85" w:rsidRDefault="00BE2076" w:rsidP="00774947">
            <w:pPr>
              <w:jc w:val="center"/>
              <w:rPr>
                <w:sz w:val="20"/>
              </w:rPr>
            </w:pPr>
            <w:r w:rsidRPr="00C02E85">
              <w:rPr>
                <w:sz w:val="20"/>
              </w:rPr>
              <w:t>Pirktas</w:t>
            </w:r>
          </w:p>
        </w:tc>
      </w:tr>
    </w:tbl>
    <w:p w:rsidR="00784949" w:rsidRPr="00CF4B68" w:rsidRDefault="00784949" w:rsidP="00784949">
      <w:pPr>
        <w:spacing w:line="360" w:lineRule="auto"/>
        <w:rPr>
          <w:b/>
        </w:rPr>
      </w:pPr>
    </w:p>
    <w:p w:rsidR="00174DF7" w:rsidRPr="00CF4B68" w:rsidRDefault="00174DF7" w:rsidP="00784949">
      <w:pPr>
        <w:spacing w:line="360" w:lineRule="auto"/>
        <w:rPr>
          <w:b/>
        </w:rPr>
      </w:pPr>
    </w:p>
    <w:p w:rsidR="00784949" w:rsidRPr="00CF4B68" w:rsidRDefault="00CF0087" w:rsidP="009F2FB3">
      <w:pPr>
        <w:spacing w:line="276" w:lineRule="auto"/>
        <w:jc w:val="center"/>
        <w:rPr>
          <w:b/>
          <w:color w:val="000000"/>
        </w:rPr>
      </w:pPr>
      <w:r w:rsidRPr="00CF4B68">
        <w:rPr>
          <w:b/>
          <w:color w:val="000000"/>
        </w:rPr>
        <w:t>VII</w:t>
      </w:r>
      <w:r w:rsidR="00784949" w:rsidRPr="00CF4B68">
        <w:rPr>
          <w:b/>
          <w:color w:val="000000"/>
        </w:rPr>
        <w:t xml:space="preserve"> SKYRIUS</w:t>
      </w:r>
    </w:p>
    <w:p w:rsidR="00784949" w:rsidRPr="00CF4B68" w:rsidRDefault="00784949" w:rsidP="0002110C">
      <w:pPr>
        <w:spacing w:line="276" w:lineRule="auto"/>
        <w:jc w:val="center"/>
        <w:rPr>
          <w:b/>
          <w:color w:val="000000"/>
        </w:rPr>
      </w:pPr>
      <w:r w:rsidRPr="00CF4B68">
        <w:rPr>
          <w:b/>
          <w:color w:val="000000"/>
        </w:rPr>
        <w:t>ĮSTAIGOS SĄNAUDOS VALDYMO IŠLAIDOMS</w:t>
      </w:r>
    </w:p>
    <w:p w:rsidR="00784949" w:rsidRPr="00CF4B68" w:rsidRDefault="00784949" w:rsidP="00784949">
      <w:pPr>
        <w:spacing w:line="360" w:lineRule="auto"/>
        <w:jc w:val="right"/>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17"/>
        <w:gridCol w:w="2073"/>
        <w:gridCol w:w="2071"/>
      </w:tblGrid>
      <w:tr w:rsidR="00784949" w:rsidRPr="001575DC" w:rsidTr="00FE26A0">
        <w:tc>
          <w:tcPr>
            <w:tcW w:w="567" w:type="dxa"/>
            <w:shd w:val="clear" w:color="auto" w:fill="auto"/>
            <w:vAlign w:val="center"/>
          </w:tcPr>
          <w:p w:rsidR="00784949" w:rsidRPr="001575DC" w:rsidRDefault="00784949" w:rsidP="00184994">
            <w:pPr>
              <w:jc w:val="center"/>
              <w:rPr>
                <w:b/>
                <w:color w:val="000000"/>
                <w:sz w:val="20"/>
              </w:rPr>
            </w:pPr>
            <w:r w:rsidRPr="001575DC">
              <w:rPr>
                <w:b/>
                <w:color w:val="000000"/>
                <w:sz w:val="20"/>
              </w:rPr>
              <w:t>Eil. Nr.</w:t>
            </w:r>
          </w:p>
        </w:tc>
        <w:tc>
          <w:tcPr>
            <w:tcW w:w="4917" w:type="dxa"/>
            <w:shd w:val="clear" w:color="auto" w:fill="auto"/>
            <w:vAlign w:val="center"/>
          </w:tcPr>
          <w:p w:rsidR="00784949" w:rsidRPr="001575DC" w:rsidRDefault="00784949" w:rsidP="00184994">
            <w:pPr>
              <w:jc w:val="center"/>
              <w:rPr>
                <w:b/>
                <w:color w:val="000000"/>
                <w:sz w:val="20"/>
              </w:rPr>
            </w:pPr>
            <w:r w:rsidRPr="001575DC">
              <w:rPr>
                <w:b/>
                <w:color w:val="000000"/>
                <w:sz w:val="20"/>
              </w:rPr>
              <w:t xml:space="preserve">Pareigybės pavadinimas </w:t>
            </w:r>
            <w:r w:rsidRPr="001575DC">
              <w:rPr>
                <w:b/>
                <w:color w:val="000000"/>
                <w:sz w:val="20"/>
              </w:rPr>
              <w:br/>
            </w:r>
            <w:r w:rsidRPr="001575DC">
              <w:rPr>
                <w:i/>
                <w:color w:val="000000"/>
                <w:sz w:val="20"/>
              </w:rPr>
              <w:t>(vadovas, pavaduotojai,  skyrių vedėjai)</w:t>
            </w:r>
          </w:p>
        </w:tc>
        <w:tc>
          <w:tcPr>
            <w:tcW w:w="2073" w:type="dxa"/>
            <w:shd w:val="clear" w:color="auto" w:fill="auto"/>
            <w:vAlign w:val="center"/>
          </w:tcPr>
          <w:p w:rsidR="00784949" w:rsidRPr="001575DC" w:rsidRDefault="00784949" w:rsidP="00184994">
            <w:pPr>
              <w:jc w:val="center"/>
              <w:rPr>
                <w:b/>
                <w:color w:val="FF0000"/>
                <w:sz w:val="20"/>
              </w:rPr>
            </w:pPr>
            <w:r w:rsidRPr="001575DC">
              <w:rPr>
                <w:b/>
                <w:color w:val="000000"/>
                <w:sz w:val="20"/>
              </w:rPr>
              <w:t xml:space="preserve">Išlaidos darbo užmokesčiui </w:t>
            </w:r>
            <w:r w:rsidRPr="001575DC">
              <w:rPr>
                <w:b/>
                <w:color w:val="000000"/>
                <w:sz w:val="20"/>
              </w:rPr>
              <w:br/>
            </w:r>
            <w:r w:rsidRPr="001575DC">
              <w:rPr>
                <w:i/>
                <w:sz w:val="20"/>
              </w:rPr>
              <w:t>(iš viso, Eur už ataskaitinius metus)</w:t>
            </w:r>
          </w:p>
        </w:tc>
        <w:tc>
          <w:tcPr>
            <w:tcW w:w="2071" w:type="dxa"/>
            <w:shd w:val="clear" w:color="auto" w:fill="auto"/>
            <w:vAlign w:val="center"/>
          </w:tcPr>
          <w:p w:rsidR="00784949" w:rsidRPr="001575DC" w:rsidRDefault="00784949" w:rsidP="00184994">
            <w:pPr>
              <w:jc w:val="center"/>
              <w:rPr>
                <w:b/>
                <w:color w:val="000000"/>
                <w:sz w:val="20"/>
              </w:rPr>
            </w:pPr>
            <w:r w:rsidRPr="001575DC">
              <w:rPr>
                <w:b/>
                <w:color w:val="000000"/>
                <w:sz w:val="20"/>
              </w:rPr>
              <w:t>Išlaidos kitoms išmokoms</w:t>
            </w:r>
          </w:p>
          <w:p w:rsidR="00784949" w:rsidRPr="001575DC" w:rsidRDefault="00784949" w:rsidP="00184994">
            <w:pPr>
              <w:jc w:val="center"/>
              <w:rPr>
                <w:b/>
                <w:color w:val="000000"/>
                <w:sz w:val="20"/>
              </w:rPr>
            </w:pPr>
            <w:r w:rsidRPr="001575DC">
              <w:rPr>
                <w:i/>
                <w:sz w:val="20"/>
              </w:rPr>
              <w:t>(iš viso, Eur už ataskaitinius metus)</w:t>
            </w:r>
          </w:p>
        </w:tc>
      </w:tr>
      <w:tr w:rsidR="00784949" w:rsidRPr="001575DC" w:rsidTr="00FE26A0">
        <w:tc>
          <w:tcPr>
            <w:tcW w:w="567" w:type="dxa"/>
            <w:shd w:val="clear" w:color="auto" w:fill="auto"/>
          </w:tcPr>
          <w:p w:rsidR="00784949" w:rsidRPr="001575DC" w:rsidRDefault="00784949" w:rsidP="00184994">
            <w:pPr>
              <w:jc w:val="center"/>
              <w:rPr>
                <w:color w:val="000000"/>
                <w:sz w:val="14"/>
              </w:rPr>
            </w:pPr>
            <w:r w:rsidRPr="001575DC">
              <w:rPr>
                <w:color w:val="000000"/>
                <w:sz w:val="14"/>
              </w:rPr>
              <w:t>1</w:t>
            </w:r>
          </w:p>
        </w:tc>
        <w:tc>
          <w:tcPr>
            <w:tcW w:w="4917" w:type="dxa"/>
            <w:shd w:val="clear" w:color="auto" w:fill="auto"/>
          </w:tcPr>
          <w:p w:rsidR="00784949" w:rsidRPr="001575DC" w:rsidRDefault="00784949" w:rsidP="00184994">
            <w:pPr>
              <w:jc w:val="center"/>
              <w:rPr>
                <w:color w:val="000000"/>
                <w:sz w:val="14"/>
              </w:rPr>
            </w:pPr>
            <w:r w:rsidRPr="001575DC">
              <w:rPr>
                <w:color w:val="000000"/>
                <w:sz w:val="14"/>
              </w:rPr>
              <w:t>2</w:t>
            </w:r>
          </w:p>
        </w:tc>
        <w:tc>
          <w:tcPr>
            <w:tcW w:w="2073" w:type="dxa"/>
            <w:shd w:val="clear" w:color="auto" w:fill="auto"/>
          </w:tcPr>
          <w:p w:rsidR="00784949" w:rsidRPr="001575DC" w:rsidRDefault="00784949" w:rsidP="00184994">
            <w:pPr>
              <w:jc w:val="center"/>
              <w:rPr>
                <w:color w:val="000000"/>
                <w:sz w:val="14"/>
              </w:rPr>
            </w:pPr>
            <w:r w:rsidRPr="001575DC">
              <w:rPr>
                <w:color w:val="000000"/>
                <w:sz w:val="14"/>
              </w:rPr>
              <w:t>3</w:t>
            </w:r>
          </w:p>
        </w:tc>
        <w:tc>
          <w:tcPr>
            <w:tcW w:w="2071" w:type="dxa"/>
            <w:shd w:val="clear" w:color="auto" w:fill="auto"/>
          </w:tcPr>
          <w:p w:rsidR="00784949" w:rsidRPr="001575DC" w:rsidRDefault="00784949" w:rsidP="00184994">
            <w:pPr>
              <w:jc w:val="center"/>
              <w:rPr>
                <w:color w:val="000000"/>
                <w:sz w:val="14"/>
              </w:rPr>
            </w:pPr>
            <w:r w:rsidRPr="001575DC">
              <w:rPr>
                <w:color w:val="000000"/>
                <w:sz w:val="14"/>
              </w:rPr>
              <w:t>4</w:t>
            </w:r>
          </w:p>
        </w:tc>
      </w:tr>
      <w:tr w:rsidR="00784949" w:rsidRPr="001575DC" w:rsidTr="00FE26A0">
        <w:tc>
          <w:tcPr>
            <w:tcW w:w="567" w:type="dxa"/>
            <w:shd w:val="clear" w:color="auto" w:fill="auto"/>
          </w:tcPr>
          <w:p w:rsidR="00784949" w:rsidRPr="00AA3B23" w:rsidRDefault="00FE26A0" w:rsidP="00184994">
            <w:pPr>
              <w:jc w:val="both"/>
              <w:rPr>
                <w:color w:val="000000"/>
              </w:rPr>
            </w:pPr>
            <w:r w:rsidRPr="00AA3B23">
              <w:rPr>
                <w:color w:val="000000"/>
              </w:rPr>
              <w:t>1.</w:t>
            </w:r>
          </w:p>
        </w:tc>
        <w:tc>
          <w:tcPr>
            <w:tcW w:w="4917" w:type="dxa"/>
            <w:shd w:val="clear" w:color="auto" w:fill="auto"/>
          </w:tcPr>
          <w:p w:rsidR="00784949" w:rsidRPr="00AA3B23" w:rsidRDefault="00FE26A0" w:rsidP="00184994">
            <w:pPr>
              <w:jc w:val="both"/>
              <w:rPr>
                <w:color w:val="000000"/>
              </w:rPr>
            </w:pPr>
            <w:r w:rsidRPr="00AA3B23">
              <w:rPr>
                <w:color w:val="000000"/>
              </w:rPr>
              <w:t xml:space="preserve">Direktorius </w:t>
            </w:r>
          </w:p>
        </w:tc>
        <w:tc>
          <w:tcPr>
            <w:tcW w:w="2073" w:type="dxa"/>
            <w:shd w:val="clear" w:color="auto" w:fill="auto"/>
          </w:tcPr>
          <w:p w:rsidR="00784949" w:rsidRPr="00AA3B23" w:rsidRDefault="00FE26A0" w:rsidP="00184994">
            <w:pPr>
              <w:jc w:val="both"/>
              <w:rPr>
                <w:color w:val="000000"/>
              </w:rPr>
            </w:pPr>
            <w:r w:rsidRPr="00AA3B23">
              <w:rPr>
                <w:color w:val="000000"/>
              </w:rPr>
              <w:t>12,495,70</w:t>
            </w:r>
          </w:p>
        </w:tc>
        <w:tc>
          <w:tcPr>
            <w:tcW w:w="2071" w:type="dxa"/>
            <w:shd w:val="clear" w:color="auto" w:fill="auto"/>
          </w:tcPr>
          <w:p w:rsidR="00784949" w:rsidRPr="00AA3B23" w:rsidRDefault="00784949" w:rsidP="00184994">
            <w:pPr>
              <w:jc w:val="both"/>
              <w:rPr>
                <w:color w:val="000000"/>
              </w:rPr>
            </w:pPr>
          </w:p>
        </w:tc>
      </w:tr>
      <w:tr w:rsidR="00784949" w:rsidRPr="001575DC" w:rsidTr="00FE26A0">
        <w:tc>
          <w:tcPr>
            <w:tcW w:w="567" w:type="dxa"/>
            <w:shd w:val="clear" w:color="auto" w:fill="auto"/>
          </w:tcPr>
          <w:p w:rsidR="00784949" w:rsidRPr="00AA3B23" w:rsidRDefault="00FE26A0" w:rsidP="00184994">
            <w:pPr>
              <w:jc w:val="both"/>
              <w:rPr>
                <w:color w:val="000000"/>
              </w:rPr>
            </w:pPr>
            <w:r w:rsidRPr="00AA3B23">
              <w:rPr>
                <w:color w:val="000000"/>
              </w:rPr>
              <w:t>2.</w:t>
            </w:r>
          </w:p>
        </w:tc>
        <w:tc>
          <w:tcPr>
            <w:tcW w:w="4917" w:type="dxa"/>
            <w:shd w:val="clear" w:color="auto" w:fill="auto"/>
          </w:tcPr>
          <w:p w:rsidR="00784949" w:rsidRPr="00AA3B23" w:rsidRDefault="00FE26A0" w:rsidP="00184994">
            <w:pPr>
              <w:jc w:val="both"/>
              <w:rPr>
                <w:color w:val="000000"/>
              </w:rPr>
            </w:pPr>
            <w:r w:rsidRPr="00AA3B23">
              <w:rPr>
                <w:color w:val="000000"/>
              </w:rPr>
              <w:t>Direktoriaus pavaduotoja ugdymui</w:t>
            </w:r>
          </w:p>
        </w:tc>
        <w:tc>
          <w:tcPr>
            <w:tcW w:w="2073" w:type="dxa"/>
            <w:shd w:val="clear" w:color="auto" w:fill="auto"/>
          </w:tcPr>
          <w:p w:rsidR="00784949" w:rsidRPr="00AA3B23" w:rsidRDefault="00FE26A0" w:rsidP="00184994">
            <w:pPr>
              <w:jc w:val="both"/>
              <w:rPr>
                <w:color w:val="000000"/>
              </w:rPr>
            </w:pPr>
            <w:r w:rsidRPr="00AA3B23">
              <w:rPr>
                <w:color w:val="000000"/>
              </w:rPr>
              <w:t>7743,42</w:t>
            </w:r>
          </w:p>
        </w:tc>
        <w:tc>
          <w:tcPr>
            <w:tcW w:w="2071" w:type="dxa"/>
            <w:shd w:val="clear" w:color="auto" w:fill="auto"/>
          </w:tcPr>
          <w:p w:rsidR="00784949" w:rsidRPr="00AA3B23" w:rsidRDefault="00784949" w:rsidP="00184994">
            <w:pPr>
              <w:jc w:val="both"/>
              <w:rPr>
                <w:color w:val="000000"/>
              </w:rPr>
            </w:pPr>
          </w:p>
        </w:tc>
      </w:tr>
      <w:tr w:rsidR="00784949" w:rsidRPr="001575DC" w:rsidTr="00FE26A0">
        <w:tc>
          <w:tcPr>
            <w:tcW w:w="567" w:type="dxa"/>
            <w:shd w:val="clear" w:color="auto" w:fill="auto"/>
          </w:tcPr>
          <w:p w:rsidR="00784949" w:rsidRPr="00AA3B23" w:rsidRDefault="00FE26A0" w:rsidP="00184994">
            <w:pPr>
              <w:jc w:val="both"/>
              <w:rPr>
                <w:color w:val="000000"/>
              </w:rPr>
            </w:pPr>
            <w:r w:rsidRPr="00AA3B23">
              <w:rPr>
                <w:color w:val="000000"/>
              </w:rPr>
              <w:t>3.</w:t>
            </w:r>
          </w:p>
        </w:tc>
        <w:tc>
          <w:tcPr>
            <w:tcW w:w="4917" w:type="dxa"/>
            <w:shd w:val="clear" w:color="auto" w:fill="auto"/>
          </w:tcPr>
          <w:p w:rsidR="00784949" w:rsidRPr="00AA3B23" w:rsidRDefault="00FE26A0" w:rsidP="00184994">
            <w:pPr>
              <w:jc w:val="both"/>
              <w:rPr>
                <w:color w:val="000000"/>
              </w:rPr>
            </w:pPr>
            <w:r w:rsidRPr="00AA3B23">
              <w:rPr>
                <w:color w:val="000000"/>
              </w:rPr>
              <w:t>Direktoriaus pavaduotoja ūkiui</w:t>
            </w:r>
          </w:p>
        </w:tc>
        <w:tc>
          <w:tcPr>
            <w:tcW w:w="2073" w:type="dxa"/>
            <w:shd w:val="clear" w:color="auto" w:fill="auto"/>
          </w:tcPr>
          <w:p w:rsidR="00784949" w:rsidRPr="00AA3B23" w:rsidRDefault="00FE26A0" w:rsidP="00184994">
            <w:pPr>
              <w:jc w:val="both"/>
              <w:rPr>
                <w:color w:val="000000"/>
              </w:rPr>
            </w:pPr>
            <w:r w:rsidRPr="00AA3B23">
              <w:rPr>
                <w:color w:val="000000"/>
              </w:rPr>
              <w:t>9928,73</w:t>
            </w:r>
            <w:r w:rsidR="00AA3B23">
              <w:rPr>
                <w:color w:val="000000"/>
              </w:rPr>
              <w:t>,</w:t>
            </w:r>
          </w:p>
        </w:tc>
        <w:tc>
          <w:tcPr>
            <w:tcW w:w="2071" w:type="dxa"/>
            <w:shd w:val="clear" w:color="auto" w:fill="auto"/>
          </w:tcPr>
          <w:p w:rsidR="00784949" w:rsidRPr="00AA3B23" w:rsidRDefault="00784949" w:rsidP="00184994">
            <w:pPr>
              <w:jc w:val="both"/>
              <w:rPr>
                <w:color w:val="000000"/>
              </w:rPr>
            </w:pPr>
          </w:p>
        </w:tc>
      </w:tr>
      <w:tr w:rsidR="00784949" w:rsidRPr="00CF4B68" w:rsidTr="00FE26A0">
        <w:tc>
          <w:tcPr>
            <w:tcW w:w="567" w:type="dxa"/>
            <w:shd w:val="clear" w:color="auto" w:fill="auto"/>
          </w:tcPr>
          <w:p w:rsidR="00784949" w:rsidRPr="00AA3B23" w:rsidRDefault="00784949" w:rsidP="00184994">
            <w:pPr>
              <w:jc w:val="both"/>
              <w:rPr>
                <w:color w:val="000000"/>
              </w:rPr>
            </w:pPr>
          </w:p>
        </w:tc>
        <w:tc>
          <w:tcPr>
            <w:tcW w:w="4917" w:type="dxa"/>
            <w:shd w:val="clear" w:color="auto" w:fill="auto"/>
          </w:tcPr>
          <w:p w:rsidR="00784949" w:rsidRPr="00AA3B23" w:rsidRDefault="0002110C" w:rsidP="00184994">
            <w:pPr>
              <w:jc w:val="both"/>
              <w:rPr>
                <w:color w:val="000000"/>
              </w:rPr>
            </w:pPr>
            <w:r w:rsidRPr="00AA3B23">
              <w:rPr>
                <w:color w:val="000000"/>
              </w:rPr>
              <w:t>I</w:t>
            </w:r>
            <w:r w:rsidR="00DE3151" w:rsidRPr="00AA3B23">
              <w:t>š viso</w:t>
            </w:r>
          </w:p>
        </w:tc>
        <w:tc>
          <w:tcPr>
            <w:tcW w:w="2073" w:type="dxa"/>
            <w:shd w:val="clear" w:color="auto" w:fill="auto"/>
          </w:tcPr>
          <w:p w:rsidR="00784949" w:rsidRPr="00AA3B23" w:rsidRDefault="002B327B" w:rsidP="00184994">
            <w:pPr>
              <w:jc w:val="both"/>
              <w:rPr>
                <w:color w:val="000000"/>
              </w:rPr>
            </w:pPr>
            <w:r>
              <w:rPr>
                <w:color w:val="000000"/>
              </w:rPr>
              <w:t>17684,64</w:t>
            </w:r>
          </w:p>
        </w:tc>
        <w:tc>
          <w:tcPr>
            <w:tcW w:w="2071" w:type="dxa"/>
            <w:shd w:val="clear" w:color="auto" w:fill="auto"/>
          </w:tcPr>
          <w:p w:rsidR="00784949" w:rsidRPr="00AA3B23" w:rsidRDefault="00784949" w:rsidP="00184994">
            <w:pPr>
              <w:jc w:val="right"/>
              <w:rPr>
                <w:i/>
                <w:color w:val="808080"/>
                <w:sz w:val="18"/>
                <w:szCs w:val="18"/>
              </w:rPr>
            </w:pPr>
          </w:p>
        </w:tc>
      </w:tr>
    </w:tbl>
    <w:p w:rsidR="00784949" w:rsidRPr="00CF4B68" w:rsidRDefault="00784949" w:rsidP="00784949">
      <w:pPr>
        <w:jc w:val="center"/>
        <w:rPr>
          <w:b/>
        </w:rPr>
      </w:pPr>
    </w:p>
    <w:p w:rsidR="00784949" w:rsidRPr="00CF4B68" w:rsidRDefault="00784949" w:rsidP="00784949">
      <w:pPr>
        <w:jc w:val="center"/>
        <w:rPr>
          <w:b/>
          <w:color w:val="000000"/>
        </w:rPr>
      </w:pPr>
    </w:p>
    <w:p w:rsidR="00784949" w:rsidRPr="00CF4B68" w:rsidRDefault="00CF0087" w:rsidP="009F2FB3">
      <w:pPr>
        <w:spacing w:line="276" w:lineRule="auto"/>
        <w:jc w:val="center"/>
        <w:rPr>
          <w:b/>
          <w:color w:val="000000"/>
        </w:rPr>
      </w:pPr>
      <w:r w:rsidRPr="00CF4B68">
        <w:rPr>
          <w:b/>
          <w:color w:val="000000"/>
        </w:rPr>
        <w:t>VIII</w:t>
      </w:r>
      <w:r w:rsidR="00784949" w:rsidRPr="00CF4B68">
        <w:rPr>
          <w:b/>
          <w:color w:val="000000"/>
        </w:rPr>
        <w:t xml:space="preserve"> SKYRIUS</w:t>
      </w:r>
    </w:p>
    <w:p w:rsidR="00784949" w:rsidRPr="00CF4B68" w:rsidRDefault="00784949" w:rsidP="0002110C">
      <w:pPr>
        <w:spacing w:line="276" w:lineRule="auto"/>
        <w:jc w:val="center"/>
        <w:rPr>
          <w:b/>
          <w:color w:val="FF0000"/>
        </w:rPr>
      </w:pPr>
      <w:r w:rsidRPr="00CF4B68">
        <w:rPr>
          <w:b/>
          <w:color w:val="000000"/>
        </w:rPr>
        <w:t xml:space="preserve">DUOMENYS APIE ĮSTAIGOS VADOVĄ, ĮSTAIGOS IŠLAIDOS VADOVO DARBO UŽMOKESČIUI IR KITOMS IŠMOKOMS </w:t>
      </w:r>
    </w:p>
    <w:p w:rsidR="00784949" w:rsidRPr="00CF4B68" w:rsidRDefault="00784949" w:rsidP="00784949">
      <w:pPr>
        <w:jc w:val="both"/>
        <w:rPr>
          <w:b/>
          <w:color w:val="000000"/>
        </w:rPr>
      </w:pPr>
    </w:p>
    <w:p w:rsidR="004F32B8" w:rsidRPr="00CF4B68" w:rsidRDefault="00CF0087" w:rsidP="004F32B8">
      <w:pPr>
        <w:ind w:firstLine="567"/>
        <w:jc w:val="both"/>
        <w:rPr>
          <w:b/>
          <w:color w:val="000000"/>
        </w:rPr>
      </w:pPr>
      <w:r w:rsidRPr="00CF4B68">
        <w:rPr>
          <w:b/>
          <w:color w:val="000000"/>
        </w:rPr>
        <w:t>8</w:t>
      </w:r>
      <w:r w:rsidR="00784949" w:rsidRPr="00CF4B68">
        <w:rPr>
          <w:b/>
          <w:color w:val="000000"/>
        </w:rPr>
        <w:t>.1. Įstaigos vadovo vardas, pavardė, paskyrimo data</w:t>
      </w:r>
    </w:p>
    <w:p w:rsidR="00784949" w:rsidRDefault="004F32B8" w:rsidP="00784949">
      <w:pPr>
        <w:jc w:val="both"/>
        <w:rPr>
          <w:color w:val="000000"/>
          <w:szCs w:val="24"/>
        </w:rPr>
      </w:pPr>
      <w:r w:rsidRPr="004F32B8">
        <w:rPr>
          <w:color w:val="000000"/>
          <w:szCs w:val="24"/>
        </w:rPr>
        <w:t xml:space="preserve">Direktorė </w:t>
      </w:r>
      <w:proofErr w:type="spellStart"/>
      <w:r w:rsidRPr="004F32B8">
        <w:rPr>
          <w:color w:val="000000"/>
          <w:szCs w:val="24"/>
        </w:rPr>
        <w:t>Gendrutė</w:t>
      </w:r>
      <w:proofErr w:type="spellEnd"/>
      <w:r w:rsidRPr="004F32B8">
        <w:rPr>
          <w:color w:val="000000"/>
          <w:szCs w:val="24"/>
        </w:rPr>
        <w:t xml:space="preserve"> </w:t>
      </w:r>
      <w:proofErr w:type="spellStart"/>
      <w:r w:rsidRPr="004F32B8">
        <w:rPr>
          <w:color w:val="000000"/>
          <w:szCs w:val="24"/>
        </w:rPr>
        <w:t>Lazdinienė</w:t>
      </w:r>
      <w:proofErr w:type="spellEnd"/>
      <w:r w:rsidRPr="004F32B8">
        <w:rPr>
          <w:color w:val="000000"/>
          <w:szCs w:val="24"/>
        </w:rPr>
        <w:t>, paskyrimo data 2012 m. gegužės 3 d.</w:t>
      </w:r>
    </w:p>
    <w:p w:rsidR="004F32B8" w:rsidRDefault="009F2FB3" w:rsidP="004F32B8">
      <w:pPr>
        <w:jc w:val="both"/>
        <w:rPr>
          <w:b/>
          <w:color w:val="000000"/>
          <w:szCs w:val="24"/>
        </w:rPr>
      </w:pPr>
      <w:r>
        <w:rPr>
          <w:b/>
          <w:color w:val="000000"/>
        </w:rPr>
        <w:t xml:space="preserve">        </w:t>
      </w:r>
      <w:r w:rsidR="002B6A57">
        <w:rPr>
          <w:b/>
          <w:color w:val="000000"/>
        </w:rPr>
        <w:t xml:space="preserve"> </w:t>
      </w:r>
      <w:r w:rsidR="00CF0087" w:rsidRPr="004F32B8">
        <w:rPr>
          <w:b/>
          <w:color w:val="000000"/>
        </w:rPr>
        <w:t>8</w:t>
      </w:r>
      <w:r w:rsidR="00784949" w:rsidRPr="004F32B8">
        <w:rPr>
          <w:b/>
          <w:color w:val="000000"/>
        </w:rPr>
        <w:t>.2. Turimas (įgytas) išsilavinimas, mokslo laipsnis (-</w:t>
      </w:r>
      <w:proofErr w:type="spellStart"/>
      <w:r w:rsidR="00784949" w:rsidRPr="004F32B8">
        <w:rPr>
          <w:b/>
          <w:color w:val="000000"/>
        </w:rPr>
        <w:t>iai</w:t>
      </w:r>
      <w:proofErr w:type="spellEnd"/>
      <w:r w:rsidR="00784949" w:rsidRPr="004F32B8">
        <w:rPr>
          <w:b/>
          <w:color w:val="000000"/>
        </w:rPr>
        <w:t xml:space="preserve">), </w:t>
      </w:r>
      <w:r w:rsidR="00BB5CC1" w:rsidRPr="004F32B8">
        <w:rPr>
          <w:b/>
          <w:color w:val="000000"/>
        </w:rPr>
        <w:t xml:space="preserve">studijų sritis, </w:t>
      </w:r>
      <w:r w:rsidR="00784949" w:rsidRPr="004F32B8">
        <w:rPr>
          <w:b/>
          <w:color w:val="000000"/>
        </w:rPr>
        <w:t>k</w:t>
      </w:r>
      <w:r w:rsidR="00BB5CC1" w:rsidRPr="004F32B8">
        <w:rPr>
          <w:b/>
          <w:color w:val="000000"/>
        </w:rPr>
        <w:t>ita</w:t>
      </w:r>
      <w:r w:rsidR="00784949" w:rsidRPr="004F32B8">
        <w:rPr>
          <w:b/>
          <w:color w:val="000000"/>
        </w:rPr>
        <w:t xml:space="preserve"> svarbi informacija</w:t>
      </w:r>
      <w:r w:rsidR="004F32B8" w:rsidRPr="004F32B8">
        <w:rPr>
          <w:b/>
          <w:color w:val="000000"/>
          <w:szCs w:val="24"/>
        </w:rPr>
        <w:t xml:space="preserve">. </w:t>
      </w:r>
    </w:p>
    <w:p w:rsidR="004F32B8" w:rsidRPr="009F2FB3" w:rsidRDefault="009F2FB3" w:rsidP="009F2FB3">
      <w:pPr>
        <w:jc w:val="both"/>
        <w:rPr>
          <w:color w:val="000000"/>
          <w:szCs w:val="24"/>
        </w:rPr>
      </w:pPr>
      <w:r>
        <w:rPr>
          <w:b/>
          <w:color w:val="000000"/>
          <w:szCs w:val="24"/>
        </w:rPr>
        <w:t xml:space="preserve">             </w:t>
      </w:r>
      <w:r w:rsidR="004F32B8" w:rsidRPr="009F2FB3">
        <w:rPr>
          <w:color w:val="000000"/>
          <w:szCs w:val="24"/>
        </w:rPr>
        <w:t>Lietuvos žemės ūkio universitete įgytas edukologijos magistro kvalifikacinis laipsnis (diplomo M Nr. 003604).</w:t>
      </w:r>
    </w:p>
    <w:p w:rsidR="004F32B8" w:rsidRPr="002B6A57" w:rsidRDefault="004F32B8" w:rsidP="004F32B8">
      <w:pPr>
        <w:pStyle w:val="Sraopastraipa"/>
        <w:numPr>
          <w:ilvl w:val="0"/>
          <w:numId w:val="14"/>
        </w:numPr>
        <w:jc w:val="both"/>
        <w:rPr>
          <w:color w:val="000000"/>
          <w:szCs w:val="24"/>
        </w:rPr>
      </w:pPr>
      <w:r w:rsidRPr="002B6A57">
        <w:rPr>
          <w:color w:val="000000"/>
          <w:szCs w:val="24"/>
        </w:rPr>
        <w:t xml:space="preserve">Vadovaujantis 2015 m. liepos 10 d. Kauno miesto savivaldybės administracijos direktoriaus įsakymu Nr. AP-681 „Dėl mokyklų vadovų, jų pavaduotojų ugdymui, ugdymą organizuojančių skyrių vedėjų turimos kvalifikacinės kategorijos nustatymo“ direktorei </w:t>
      </w:r>
      <w:proofErr w:type="spellStart"/>
      <w:r w:rsidRPr="002B6A57">
        <w:rPr>
          <w:color w:val="000000"/>
          <w:szCs w:val="24"/>
        </w:rPr>
        <w:t>Gendrutei</w:t>
      </w:r>
      <w:proofErr w:type="spellEnd"/>
      <w:r w:rsidRPr="002B6A57">
        <w:rPr>
          <w:color w:val="000000"/>
          <w:szCs w:val="24"/>
        </w:rPr>
        <w:t xml:space="preserve"> </w:t>
      </w:r>
      <w:proofErr w:type="spellStart"/>
      <w:r w:rsidRPr="002B6A57">
        <w:rPr>
          <w:color w:val="000000"/>
          <w:szCs w:val="24"/>
        </w:rPr>
        <w:t>Lazdinienei</w:t>
      </w:r>
      <w:proofErr w:type="spellEnd"/>
      <w:r w:rsidRPr="002B6A57">
        <w:rPr>
          <w:color w:val="000000"/>
          <w:szCs w:val="24"/>
        </w:rPr>
        <w:t xml:space="preserve"> patvirtinta antroji kvalifikacinė kategorija.</w:t>
      </w:r>
    </w:p>
    <w:p w:rsidR="00784949" w:rsidRPr="00CF4B68" w:rsidRDefault="00784949" w:rsidP="00784949">
      <w:pPr>
        <w:jc w:val="both"/>
        <w:rPr>
          <w:b/>
          <w:color w:val="000000"/>
        </w:rPr>
      </w:pPr>
    </w:p>
    <w:p w:rsidR="00784949" w:rsidRDefault="00CF0087" w:rsidP="001575DC">
      <w:pPr>
        <w:ind w:firstLine="567"/>
        <w:jc w:val="both"/>
        <w:rPr>
          <w:b/>
          <w:color w:val="000000"/>
        </w:rPr>
      </w:pPr>
      <w:r w:rsidRPr="00CF4B68">
        <w:rPr>
          <w:b/>
          <w:color w:val="000000"/>
        </w:rPr>
        <w:t>8</w:t>
      </w:r>
      <w:r w:rsidR="00784949" w:rsidRPr="00CF4B68">
        <w:rPr>
          <w:b/>
          <w:color w:val="000000"/>
        </w:rPr>
        <w:t>.3.  Darbo užmokestis, kitos išmokos įstaigos vadovui</w:t>
      </w:r>
    </w:p>
    <w:p w:rsidR="002B6A57" w:rsidRPr="00F170E4" w:rsidRDefault="002B6A57" w:rsidP="001575DC">
      <w:pPr>
        <w:ind w:firstLine="567"/>
        <w:jc w:val="both"/>
        <w:rPr>
          <w:b/>
          <w:color w:val="000000" w:themeColor="text1"/>
        </w:rPr>
      </w:pPr>
    </w:p>
    <w:p w:rsidR="004F32B8" w:rsidRPr="00F813A2" w:rsidRDefault="002B6A57" w:rsidP="00784949">
      <w:pPr>
        <w:jc w:val="both"/>
        <w:rPr>
          <w:color w:val="000000" w:themeColor="text1"/>
          <w:szCs w:val="24"/>
        </w:rPr>
      </w:pPr>
      <w:r w:rsidRPr="00F170E4">
        <w:rPr>
          <w:color w:val="000000" w:themeColor="text1"/>
          <w:szCs w:val="24"/>
        </w:rPr>
        <w:t xml:space="preserve">Darbo užmokestis per 2017 m. – </w:t>
      </w:r>
      <w:r w:rsidR="00F170E4" w:rsidRPr="00F170E4">
        <w:rPr>
          <w:color w:val="000000" w:themeColor="text1"/>
          <w:szCs w:val="24"/>
        </w:rPr>
        <w:t>12495,70</w:t>
      </w:r>
      <w:r w:rsidR="002B327B">
        <w:rPr>
          <w:color w:val="000000" w:themeColor="text1"/>
          <w:szCs w:val="24"/>
        </w:rPr>
        <w:t xml:space="preserve"> </w:t>
      </w:r>
      <w:proofErr w:type="spellStart"/>
      <w:r w:rsidRPr="00F170E4">
        <w:rPr>
          <w:color w:val="000000" w:themeColor="text1"/>
          <w:szCs w:val="24"/>
        </w:rPr>
        <w:t>eur</w:t>
      </w:r>
      <w:proofErr w:type="spellEnd"/>
      <w:r w:rsidRPr="00F170E4">
        <w:rPr>
          <w:color w:val="000000" w:themeColor="text1"/>
          <w:szCs w:val="24"/>
        </w:rPr>
        <w:t>.</w:t>
      </w:r>
      <w:r w:rsidR="00F170E4" w:rsidRPr="00F170E4">
        <w:rPr>
          <w:color w:val="000000" w:themeColor="text1"/>
          <w:szCs w:val="24"/>
        </w:rPr>
        <w:t xml:space="preserve"> Atskaičiavus mokesčius 9146,26 </w:t>
      </w:r>
      <w:proofErr w:type="spellStart"/>
      <w:r w:rsidR="00F170E4" w:rsidRPr="00F170E4">
        <w:rPr>
          <w:color w:val="000000" w:themeColor="text1"/>
          <w:szCs w:val="24"/>
        </w:rPr>
        <w:t>eur</w:t>
      </w:r>
      <w:proofErr w:type="spellEnd"/>
    </w:p>
    <w:p w:rsidR="00F170E4" w:rsidRDefault="00F170E4" w:rsidP="00784949">
      <w:pPr>
        <w:jc w:val="both"/>
        <w:rPr>
          <w:b/>
          <w:color w:val="000000"/>
        </w:rPr>
      </w:pPr>
    </w:p>
    <w:p w:rsidR="00F170E4" w:rsidRPr="00CF4B68" w:rsidRDefault="00F170E4" w:rsidP="00784949">
      <w:pPr>
        <w:jc w:val="both"/>
        <w:rPr>
          <w:b/>
          <w:color w:val="000000"/>
        </w:rPr>
      </w:pPr>
    </w:p>
    <w:p w:rsidR="00784949" w:rsidRPr="00CF4B68" w:rsidRDefault="00CF0087" w:rsidP="009F2FB3">
      <w:pPr>
        <w:spacing w:line="276" w:lineRule="auto"/>
        <w:jc w:val="center"/>
        <w:rPr>
          <w:b/>
        </w:rPr>
      </w:pPr>
      <w:r w:rsidRPr="00CF4B68">
        <w:rPr>
          <w:b/>
        </w:rPr>
        <w:t>IX</w:t>
      </w:r>
      <w:r w:rsidR="00784949" w:rsidRPr="00CF4B68">
        <w:rPr>
          <w:b/>
        </w:rPr>
        <w:t xml:space="preserve"> SKYRIUS</w:t>
      </w:r>
    </w:p>
    <w:p w:rsidR="00784949" w:rsidRPr="00CF4B68" w:rsidRDefault="00784949" w:rsidP="0002110C">
      <w:pPr>
        <w:spacing w:line="276" w:lineRule="auto"/>
        <w:jc w:val="center"/>
        <w:rPr>
          <w:b/>
        </w:rPr>
      </w:pPr>
      <w:r w:rsidRPr="00CF4B68">
        <w:rPr>
          <w:b/>
        </w:rPr>
        <w:t>ĮSTAIGOS IŠLAIDOS KOLEGIALIŲ ORGANŲ KIEKVIENO NARIO DARBO UŽMOKESČIUI IR KITOMS ĮSTAIGOS KOLEGIALIŲ ORGANŲ NARIŲ IŠMOKOMS</w:t>
      </w:r>
    </w:p>
    <w:p w:rsidR="00784949" w:rsidRPr="00CF4B68" w:rsidRDefault="00784949" w:rsidP="00784949">
      <w:pPr>
        <w:shd w:val="clear" w:color="auto" w:fill="FFFFFF"/>
        <w:jc w:val="center"/>
        <w:rPr>
          <w:i/>
          <w:color w:val="000000"/>
          <w:sz w:val="6"/>
          <w:szCs w:val="6"/>
        </w:rPr>
      </w:pPr>
    </w:p>
    <w:p w:rsidR="00784949" w:rsidRPr="00CF4B68" w:rsidRDefault="0002110C" w:rsidP="0002110C">
      <w:pPr>
        <w:shd w:val="clear" w:color="auto" w:fill="FFFFFF"/>
        <w:ind w:firstLine="567"/>
        <w:jc w:val="both"/>
        <w:rPr>
          <w:color w:val="000000"/>
          <w:sz w:val="22"/>
          <w:szCs w:val="22"/>
        </w:rPr>
      </w:pPr>
      <w:r w:rsidRPr="001575DC">
        <w:rPr>
          <w:i/>
          <w:color w:val="000000"/>
          <w:sz w:val="20"/>
          <w:szCs w:val="22"/>
        </w:rPr>
        <w:t>(Pildo tik viešosios įstaigos ir įstaigos, kuriose sudaromi kolegialūs organai)</w:t>
      </w:r>
    </w:p>
    <w:p w:rsidR="0006055C" w:rsidRDefault="0006055C" w:rsidP="0002110C">
      <w:pPr>
        <w:spacing w:line="276" w:lineRule="auto"/>
        <w:jc w:val="center"/>
        <w:rPr>
          <w:b/>
          <w:color w:val="000000"/>
          <w:szCs w:val="24"/>
        </w:rPr>
      </w:pPr>
    </w:p>
    <w:p w:rsidR="009F2FB3" w:rsidRDefault="009F2FB3" w:rsidP="009F2FB3">
      <w:pPr>
        <w:spacing w:line="276" w:lineRule="auto"/>
        <w:jc w:val="center"/>
        <w:rPr>
          <w:b/>
          <w:color w:val="000000"/>
          <w:szCs w:val="24"/>
        </w:rPr>
      </w:pPr>
    </w:p>
    <w:p w:rsidR="009F2FB3" w:rsidRDefault="009F2FB3" w:rsidP="009F2FB3">
      <w:pPr>
        <w:spacing w:line="276" w:lineRule="auto"/>
        <w:jc w:val="center"/>
        <w:rPr>
          <w:b/>
          <w:color w:val="000000"/>
          <w:szCs w:val="24"/>
        </w:rPr>
      </w:pPr>
    </w:p>
    <w:p w:rsidR="009F2FB3" w:rsidRDefault="009F2FB3" w:rsidP="009F2FB3">
      <w:pPr>
        <w:spacing w:line="276" w:lineRule="auto"/>
        <w:jc w:val="center"/>
        <w:rPr>
          <w:b/>
          <w:color w:val="000000"/>
          <w:szCs w:val="24"/>
        </w:rPr>
      </w:pPr>
    </w:p>
    <w:p w:rsidR="009F2FB3" w:rsidRDefault="00CF0087" w:rsidP="009F2FB3">
      <w:pPr>
        <w:spacing w:line="276" w:lineRule="auto"/>
        <w:jc w:val="center"/>
        <w:rPr>
          <w:b/>
          <w:color w:val="000000"/>
          <w:szCs w:val="24"/>
        </w:rPr>
      </w:pPr>
      <w:r w:rsidRPr="00D141CD">
        <w:rPr>
          <w:b/>
          <w:color w:val="000000"/>
          <w:szCs w:val="24"/>
        </w:rPr>
        <w:lastRenderedPageBreak/>
        <w:t>X</w:t>
      </w:r>
      <w:r w:rsidR="00784949" w:rsidRPr="00D141CD">
        <w:rPr>
          <w:b/>
          <w:color w:val="000000"/>
          <w:szCs w:val="24"/>
        </w:rPr>
        <w:t xml:space="preserve"> SKYRIUS</w:t>
      </w:r>
    </w:p>
    <w:p w:rsidR="00784949" w:rsidRPr="009F2FB3" w:rsidRDefault="00784949" w:rsidP="009F2FB3">
      <w:pPr>
        <w:spacing w:line="276" w:lineRule="auto"/>
        <w:jc w:val="center"/>
        <w:rPr>
          <w:b/>
          <w:color w:val="000000"/>
          <w:szCs w:val="24"/>
        </w:rPr>
      </w:pPr>
      <w:r w:rsidRPr="00D141CD">
        <w:rPr>
          <w:b/>
          <w:szCs w:val="24"/>
        </w:rPr>
        <w:t>VIEŠOSIOS ĮSTAIGOS IŠLAIDOS IŠMOKOMS SU VIEŠOSIOS ĮSTAIGOS DALININKAIS SUSIJUSIEMS ASMENIMS, NURODYTIEMS LIETUVOS RESPUBLIKOS VIEŠŲJŲ ĮSTAIGŲ ĮSTATYMO 3 STRAIPSNIO 3 DALYJE</w:t>
      </w:r>
    </w:p>
    <w:p w:rsidR="00784949" w:rsidRPr="00CF4B68" w:rsidRDefault="00784949" w:rsidP="00784949">
      <w:pPr>
        <w:jc w:val="center"/>
        <w:rPr>
          <w:b/>
          <w:sz w:val="6"/>
          <w:szCs w:val="6"/>
        </w:rPr>
      </w:pPr>
    </w:p>
    <w:p w:rsidR="00784949" w:rsidRPr="00CF4B68" w:rsidRDefault="00784949" w:rsidP="00784949">
      <w:pPr>
        <w:shd w:val="clear" w:color="auto" w:fill="FFFFFF"/>
        <w:jc w:val="center"/>
        <w:rPr>
          <w:i/>
          <w:color w:val="000000"/>
          <w:sz w:val="20"/>
          <w:szCs w:val="22"/>
        </w:rPr>
      </w:pPr>
    </w:p>
    <w:p w:rsidR="00784949" w:rsidRPr="00CF4B68" w:rsidRDefault="0002110C" w:rsidP="0002110C">
      <w:pPr>
        <w:ind w:firstLine="567"/>
        <w:jc w:val="both"/>
        <w:rPr>
          <w:b/>
          <w:color w:val="000000"/>
        </w:rPr>
      </w:pPr>
      <w:r w:rsidRPr="001575DC">
        <w:rPr>
          <w:i/>
          <w:color w:val="000000"/>
          <w:sz w:val="20"/>
          <w:szCs w:val="22"/>
        </w:rPr>
        <w:t>(Pildo tik viešosios įstaigos)</w:t>
      </w:r>
    </w:p>
    <w:p w:rsidR="00784949" w:rsidRPr="00CF4B68" w:rsidRDefault="00784949" w:rsidP="00784949">
      <w:pPr>
        <w:jc w:val="center"/>
        <w:rPr>
          <w:b/>
          <w:color w:val="000000"/>
        </w:rPr>
      </w:pPr>
    </w:p>
    <w:p w:rsidR="00784949" w:rsidRPr="00CF4B68" w:rsidRDefault="00784949" w:rsidP="00784949">
      <w:pPr>
        <w:jc w:val="center"/>
        <w:rPr>
          <w:b/>
          <w:color w:val="000000"/>
        </w:rPr>
      </w:pPr>
    </w:p>
    <w:p w:rsidR="00784949" w:rsidRPr="00CF4B68" w:rsidRDefault="00CF0087" w:rsidP="0002110C">
      <w:pPr>
        <w:spacing w:line="276" w:lineRule="auto"/>
        <w:jc w:val="center"/>
        <w:rPr>
          <w:b/>
          <w:color w:val="000000"/>
        </w:rPr>
      </w:pPr>
      <w:r w:rsidRPr="00CF4B68">
        <w:rPr>
          <w:b/>
          <w:color w:val="000000"/>
        </w:rPr>
        <w:t>XI</w:t>
      </w:r>
      <w:r w:rsidR="00784949" w:rsidRPr="00CF4B68">
        <w:rPr>
          <w:b/>
          <w:color w:val="000000"/>
        </w:rPr>
        <w:t xml:space="preserve"> SKYRIUS</w:t>
      </w:r>
    </w:p>
    <w:p w:rsidR="00784949" w:rsidRPr="00CF4B68" w:rsidRDefault="00784949" w:rsidP="0002110C">
      <w:pPr>
        <w:spacing w:line="276" w:lineRule="auto"/>
        <w:jc w:val="center"/>
        <w:rPr>
          <w:b/>
          <w:color w:val="000000"/>
        </w:rPr>
      </w:pPr>
      <w:r w:rsidRPr="00CF4B68">
        <w:rPr>
          <w:b/>
          <w:color w:val="000000"/>
        </w:rPr>
        <w:t>KAUNO MIESTO SAVIVALDYBĖS ADMINISTRACIJOS CENTRALIZUOTO VIDAUS AUDITO SKYRIAUS, KAUNO MIESTO SAVIVALDYBĖS KONTROLĖS IR AUDITO TARNYBOS, KITŲ INSTITUCIJŲ PATIKRINIMO IŠVADOS</w:t>
      </w:r>
    </w:p>
    <w:p w:rsidR="00784949" w:rsidRPr="00CF4B68" w:rsidRDefault="00784949" w:rsidP="00784949">
      <w:pPr>
        <w:jc w:val="center"/>
        <w:rPr>
          <w:b/>
          <w:color w:val="000000"/>
          <w:sz w:val="6"/>
          <w:szCs w:val="6"/>
        </w:rPr>
      </w:pPr>
    </w:p>
    <w:p w:rsidR="0002110C" w:rsidRDefault="0002110C" w:rsidP="0002110C">
      <w:pPr>
        <w:rPr>
          <w:i/>
          <w:color w:val="000000"/>
          <w:sz w:val="20"/>
          <w:szCs w:val="22"/>
        </w:rPr>
      </w:pPr>
    </w:p>
    <w:p w:rsidR="00784949" w:rsidRPr="00CF4B68" w:rsidRDefault="0002110C" w:rsidP="0002110C">
      <w:pPr>
        <w:ind w:firstLine="567"/>
        <w:rPr>
          <w:b/>
          <w:color w:val="000000"/>
        </w:rPr>
      </w:pPr>
      <w:r w:rsidRPr="001575DC">
        <w:rPr>
          <w:i/>
          <w:color w:val="000000"/>
          <w:sz w:val="20"/>
          <w:szCs w:val="22"/>
        </w:rPr>
        <w:t>(P</w:t>
      </w:r>
      <w:r w:rsidR="00784949" w:rsidRPr="001575DC">
        <w:rPr>
          <w:i/>
          <w:color w:val="000000"/>
          <w:sz w:val="20"/>
          <w:szCs w:val="22"/>
        </w:rPr>
        <w:t>ildoma</w:t>
      </w:r>
      <w:r w:rsidRPr="001575DC">
        <w:rPr>
          <w:i/>
          <w:color w:val="000000"/>
          <w:sz w:val="20"/>
          <w:szCs w:val="22"/>
        </w:rPr>
        <w:t>,</w:t>
      </w:r>
      <w:r w:rsidR="00677B00" w:rsidRPr="001575DC">
        <w:rPr>
          <w:i/>
          <w:color w:val="000000"/>
          <w:sz w:val="20"/>
          <w:szCs w:val="22"/>
        </w:rPr>
        <w:t xml:space="preserve"> jei buvo atlikta</w:t>
      </w:r>
      <w:r w:rsidRPr="001575DC">
        <w:rPr>
          <w:i/>
          <w:color w:val="000000"/>
          <w:sz w:val="20"/>
          <w:szCs w:val="22"/>
        </w:rPr>
        <w:t xml:space="preserve"> </w:t>
      </w:r>
      <w:r w:rsidR="00677B00" w:rsidRPr="001575DC">
        <w:rPr>
          <w:i/>
          <w:color w:val="000000"/>
          <w:sz w:val="20"/>
          <w:szCs w:val="22"/>
        </w:rPr>
        <w:t>patikrinimų</w:t>
      </w:r>
      <w:r w:rsidR="00784949" w:rsidRPr="001575DC">
        <w:rPr>
          <w:i/>
          <w:color w:val="000000"/>
          <w:sz w:val="20"/>
          <w:szCs w:val="22"/>
        </w:rPr>
        <w:t>)</w:t>
      </w:r>
    </w:p>
    <w:p w:rsidR="00784949" w:rsidRDefault="00784949" w:rsidP="00784949">
      <w:pPr>
        <w:jc w:val="center"/>
        <w:rPr>
          <w:b/>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353"/>
        <w:gridCol w:w="2376"/>
        <w:gridCol w:w="2354"/>
      </w:tblGrid>
      <w:tr w:rsidR="002B6A57" w:rsidRPr="004F4F70" w:rsidTr="00A27483">
        <w:tc>
          <w:tcPr>
            <w:tcW w:w="2664" w:type="dxa"/>
            <w:shd w:val="clear" w:color="auto" w:fill="auto"/>
          </w:tcPr>
          <w:p w:rsidR="002B6A57" w:rsidRPr="004F4F70" w:rsidRDefault="002B6A57" w:rsidP="00A27483">
            <w:pPr>
              <w:jc w:val="center"/>
              <w:rPr>
                <w:b/>
              </w:rPr>
            </w:pPr>
            <w:r w:rsidRPr="004F4F70">
              <w:rPr>
                <w:b/>
              </w:rPr>
              <w:t>Tikrinimo data</w:t>
            </w:r>
          </w:p>
        </w:tc>
        <w:tc>
          <w:tcPr>
            <w:tcW w:w="2353" w:type="dxa"/>
            <w:shd w:val="clear" w:color="auto" w:fill="auto"/>
          </w:tcPr>
          <w:p w:rsidR="002B6A57" w:rsidRPr="004F4F70" w:rsidRDefault="002B6A57" w:rsidP="00A27483">
            <w:pPr>
              <w:jc w:val="center"/>
              <w:rPr>
                <w:b/>
              </w:rPr>
            </w:pPr>
            <w:r w:rsidRPr="004F4F70">
              <w:rPr>
                <w:b/>
              </w:rPr>
              <w:t>Institucija</w:t>
            </w:r>
          </w:p>
        </w:tc>
        <w:tc>
          <w:tcPr>
            <w:tcW w:w="2376" w:type="dxa"/>
            <w:shd w:val="clear" w:color="auto" w:fill="auto"/>
          </w:tcPr>
          <w:p w:rsidR="002B6A57" w:rsidRPr="004F4F70" w:rsidRDefault="002B6A57" w:rsidP="00A27483">
            <w:pPr>
              <w:jc w:val="center"/>
              <w:rPr>
                <w:b/>
              </w:rPr>
            </w:pPr>
            <w:r w:rsidRPr="004F4F70">
              <w:rPr>
                <w:b/>
              </w:rPr>
              <w:t>Išvados ir nurodymai, rekomendacijos</w:t>
            </w:r>
          </w:p>
        </w:tc>
        <w:tc>
          <w:tcPr>
            <w:tcW w:w="2354" w:type="dxa"/>
            <w:shd w:val="clear" w:color="auto" w:fill="auto"/>
          </w:tcPr>
          <w:p w:rsidR="002B6A57" w:rsidRPr="004F4F70" w:rsidRDefault="002B6A57" w:rsidP="00A27483">
            <w:pPr>
              <w:jc w:val="center"/>
              <w:rPr>
                <w:b/>
              </w:rPr>
            </w:pPr>
            <w:r w:rsidRPr="004F4F70">
              <w:rPr>
                <w:b/>
              </w:rPr>
              <w:t>Trūkumų pašalinimas</w:t>
            </w:r>
          </w:p>
        </w:tc>
      </w:tr>
      <w:tr w:rsidR="002B6A57" w:rsidRPr="004F4F70" w:rsidTr="00A27483">
        <w:tc>
          <w:tcPr>
            <w:tcW w:w="2664" w:type="dxa"/>
            <w:shd w:val="clear" w:color="auto" w:fill="auto"/>
          </w:tcPr>
          <w:p w:rsidR="002B6A57" w:rsidRPr="004F4F70" w:rsidRDefault="002B6A57" w:rsidP="00A27483">
            <w:pPr>
              <w:spacing w:line="360" w:lineRule="auto"/>
              <w:jc w:val="center"/>
            </w:pPr>
            <w:r w:rsidRPr="004F4F70">
              <w:t>201</w:t>
            </w:r>
            <w:r>
              <w:t>7</w:t>
            </w:r>
            <w:r w:rsidRPr="004F4F70">
              <w:t>-0</w:t>
            </w:r>
            <w:r>
              <w:t>4</w:t>
            </w:r>
            <w:r w:rsidRPr="004F4F70">
              <w:t>-</w:t>
            </w:r>
            <w:r>
              <w:t>12</w:t>
            </w:r>
          </w:p>
        </w:tc>
        <w:tc>
          <w:tcPr>
            <w:tcW w:w="2353" w:type="dxa"/>
            <w:shd w:val="clear" w:color="auto" w:fill="auto"/>
          </w:tcPr>
          <w:p w:rsidR="002B6A57" w:rsidRPr="004F4F70" w:rsidRDefault="002B6A57" w:rsidP="00A27483">
            <w:pPr>
              <w:jc w:val="center"/>
            </w:pPr>
            <w:r w:rsidRPr="004F4F70">
              <w:t>Kauno valstybinė maisto ir veterinarijos tarnyba</w:t>
            </w:r>
          </w:p>
        </w:tc>
        <w:tc>
          <w:tcPr>
            <w:tcW w:w="2376" w:type="dxa"/>
            <w:shd w:val="clear" w:color="auto" w:fill="auto"/>
          </w:tcPr>
          <w:p w:rsidR="002B6A57" w:rsidRPr="004F4F70" w:rsidRDefault="002B6A57" w:rsidP="00A27483">
            <w:pPr>
              <w:jc w:val="center"/>
            </w:pPr>
            <w:r>
              <w:t>Daržovių laikymo patalpoje atlikti  dalinį lubų ir grindų remontą.</w:t>
            </w:r>
          </w:p>
        </w:tc>
        <w:tc>
          <w:tcPr>
            <w:tcW w:w="2354" w:type="dxa"/>
            <w:shd w:val="clear" w:color="auto" w:fill="auto"/>
          </w:tcPr>
          <w:p w:rsidR="002B6A57" w:rsidRPr="004F4F70" w:rsidRDefault="002B6A57" w:rsidP="00A27483">
            <w:pPr>
              <w:spacing w:line="360" w:lineRule="auto"/>
              <w:jc w:val="center"/>
            </w:pPr>
            <w:r>
              <w:t>Pažeidimas pašalintas 2017-06-01</w:t>
            </w:r>
          </w:p>
        </w:tc>
      </w:tr>
    </w:tbl>
    <w:p w:rsidR="002B6A57" w:rsidRDefault="002B6A57" w:rsidP="00784949">
      <w:pPr>
        <w:jc w:val="center"/>
        <w:rPr>
          <w:b/>
          <w:color w:val="000000"/>
        </w:rPr>
      </w:pPr>
    </w:p>
    <w:p w:rsidR="00784949" w:rsidRPr="00CF4B68" w:rsidRDefault="00784949" w:rsidP="00784949">
      <w:pPr>
        <w:jc w:val="center"/>
        <w:rPr>
          <w:b/>
          <w:color w:val="000000"/>
        </w:rPr>
      </w:pPr>
    </w:p>
    <w:p w:rsidR="00784949" w:rsidRPr="00CF4B68" w:rsidRDefault="00784949" w:rsidP="00784949">
      <w:pPr>
        <w:jc w:val="center"/>
        <w:rPr>
          <w:b/>
          <w:color w:val="000000"/>
        </w:rPr>
      </w:pPr>
      <w:r w:rsidRPr="00CF4B68">
        <w:rPr>
          <w:b/>
          <w:color w:val="000000"/>
        </w:rPr>
        <w:t>XI</w:t>
      </w:r>
      <w:r w:rsidR="00CF0087" w:rsidRPr="00CF4B68">
        <w:rPr>
          <w:b/>
          <w:color w:val="000000"/>
        </w:rPr>
        <w:t>I</w:t>
      </w:r>
      <w:r w:rsidRPr="00CF4B68">
        <w:rPr>
          <w:b/>
          <w:color w:val="000000"/>
        </w:rPr>
        <w:t xml:space="preserve"> SKYRIUS</w:t>
      </w:r>
    </w:p>
    <w:p w:rsidR="00784949" w:rsidRPr="00CF4B68" w:rsidRDefault="00784949" w:rsidP="00784949">
      <w:pPr>
        <w:jc w:val="center"/>
        <w:rPr>
          <w:b/>
          <w:color w:val="000000"/>
        </w:rPr>
      </w:pPr>
      <w:r w:rsidRPr="00CF4B68">
        <w:rPr>
          <w:b/>
          <w:color w:val="000000"/>
        </w:rPr>
        <w:t>ĮSTAIGOS FINANSŲ KONTROLĖS BŪKLĖS ATASKAITOS VERTINIMAS</w:t>
      </w:r>
    </w:p>
    <w:p w:rsidR="00784949" w:rsidRPr="00CF4B68" w:rsidRDefault="00784949" w:rsidP="00784949">
      <w:pPr>
        <w:ind w:left="480"/>
        <w:jc w:val="both"/>
        <w:rPr>
          <w:b/>
          <w:color w:val="000000"/>
        </w:rPr>
      </w:pPr>
    </w:p>
    <w:p w:rsidR="00EC48AD" w:rsidRPr="001575DC" w:rsidRDefault="00784949" w:rsidP="00784949">
      <w:pPr>
        <w:tabs>
          <w:tab w:val="left" w:pos="1701"/>
          <w:tab w:val="left" w:pos="3119"/>
        </w:tabs>
        <w:jc w:val="center"/>
        <w:rPr>
          <w:color w:val="000000"/>
        </w:rPr>
      </w:pPr>
      <w:r w:rsidRPr="001575DC">
        <w:rPr>
          <w:color w:val="000000"/>
        </w:rPr>
        <w:sym w:font="Wingdings" w:char="F06F"/>
      </w:r>
      <w:r w:rsidR="00677B00" w:rsidRPr="001575DC">
        <w:rPr>
          <w:color w:val="000000"/>
        </w:rPr>
        <w:t xml:space="preserve"> L</w:t>
      </w:r>
      <w:r w:rsidRPr="001575DC">
        <w:rPr>
          <w:color w:val="000000"/>
        </w:rPr>
        <w:t>abai gerai</w:t>
      </w:r>
      <w:r w:rsidRPr="001575DC">
        <w:rPr>
          <w:color w:val="000000"/>
        </w:rPr>
        <w:tab/>
      </w:r>
      <w:r w:rsidRPr="001575DC">
        <w:rPr>
          <w:color w:val="000000"/>
        </w:rPr>
        <w:sym w:font="Wingdings" w:char="F06F"/>
      </w:r>
      <w:r w:rsidR="00677B00" w:rsidRPr="001575DC">
        <w:rPr>
          <w:color w:val="000000"/>
        </w:rPr>
        <w:t xml:space="preserve">  </w:t>
      </w:r>
      <w:proofErr w:type="spellStart"/>
      <w:r w:rsidR="00677B00" w:rsidRPr="001575DC">
        <w:rPr>
          <w:color w:val="000000"/>
        </w:rPr>
        <w:t>G</w:t>
      </w:r>
      <w:r w:rsidRPr="001575DC">
        <w:rPr>
          <w:color w:val="000000"/>
        </w:rPr>
        <w:t>erai</w:t>
      </w:r>
      <w:proofErr w:type="spellEnd"/>
      <w:r w:rsidRPr="001575DC">
        <w:rPr>
          <w:color w:val="000000"/>
        </w:rPr>
        <w:tab/>
        <w:t xml:space="preserve"> </w:t>
      </w:r>
      <w:r w:rsidRPr="001575DC">
        <w:rPr>
          <w:color w:val="000000"/>
        </w:rPr>
        <w:sym w:font="Wingdings" w:char="F06F"/>
      </w:r>
      <w:r w:rsidR="00677B00" w:rsidRPr="001575DC">
        <w:rPr>
          <w:color w:val="000000"/>
        </w:rPr>
        <w:t xml:space="preserve"> P</w:t>
      </w:r>
      <w:r w:rsidRPr="001575DC">
        <w:rPr>
          <w:color w:val="000000"/>
        </w:rPr>
        <w:t>atenkinamai</w:t>
      </w:r>
      <w:r w:rsidRPr="001575DC">
        <w:rPr>
          <w:color w:val="000000"/>
        </w:rPr>
        <w:tab/>
        <w:t xml:space="preserve"> </w:t>
      </w:r>
      <w:r w:rsidRPr="001575DC">
        <w:rPr>
          <w:color w:val="000000"/>
        </w:rPr>
        <w:sym w:font="Wingdings" w:char="F06F"/>
      </w:r>
      <w:r w:rsidR="00677B00" w:rsidRPr="001575DC">
        <w:rPr>
          <w:color w:val="000000"/>
        </w:rPr>
        <w:t xml:space="preserve"> S</w:t>
      </w:r>
      <w:r w:rsidRPr="001575DC">
        <w:rPr>
          <w:color w:val="000000"/>
        </w:rPr>
        <w:t>ilpnai</w:t>
      </w:r>
      <w:r w:rsidRPr="001575DC">
        <w:rPr>
          <w:color w:val="000000"/>
        </w:rPr>
        <w:tab/>
      </w:r>
      <w:r w:rsidRPr="001575DC">
        <w:rPr>
          <w:color w:val="000000"/>
        </w:rPr>
        <w:sym w:font="Wingdings" w:char="F06F"/>
      </w:r>
      <w:r w:rsidR="00677B00" w:rsidRPr="001575DC">
        <w:rPr>
          <w:color w:val="000000"/>
        </w:rPr>
        <w:t xml:space="preserve"> N</w:t>
      </w:r>
      <w:r w:rsidRPr="001575DC">
        <w:rPr>
          <w:color w:val="000000"/>
        </w:rPr>
        <w:t>evertinama</w:t>
      </w:r>
      <w:r w:rsidR="00EC48AD" w:rsidRPr="001575DC">
        <w:rPr>
          <w:color w:val="000000"/>
        </w:rPr>
        <w:t xml:space="preserve"> </w:t>
      </w:r>
    </w:p>
    <w:p w:rsidR="00784949" w:rsidRPr="001575DC" w:rsidRDefault="00EC48AD" w:rsidP="00EC48AD">
      <w:pPr>
        <w:tabs>
          <w:tab w:val="left" w:pos="1701"/>
          <w:tab w:val="left" w:pos="3119"/>
        </w:tabs>
        <w:ind w:firstLine="567"/>
        <w:rPr>
          <w:i/>
          <w:color w:val="000000"/>
          <w:sz w:val="20"/>
        </w:rPr>
      </w:pPr>
      <w:r w:rsidRPr="001575DC">
        <w:rPr>
          <w:i/>
          <w:color w:val="000000"/>
          <w:sz w:val="20"/>
        </w:rPr>
        <w:t>(Pažymėti</w:t>
      </w:r>
      <w:r w:rsidRPr="001575DC">
        <w:rPr>
          <w:color w:val="000000"/>
          <w:sz w:val="20"/>
        </w:rPr>
        <w:t xml:space="preserve"> </w:t>
      </w:r>
      <w:r w:rsidR="00784949" w:rsidRPr="001575DC">
        <w:rPr>
          <w:i/>
          <w:color w:val="000000"/>
          <w:sz w:val="20"/>
        </w:rPr>
        <w:t xml:space="preserve"> tinkamą)</w:t>
      </w:r>
    </w:p>
    <w:p w:rsidR="00784949" w:rsidRPr="00CF4B68" w:rsidRDefault="00677B00" w:rsidP="00B476B9">
      <w:pPr>
        <w:shd w:val="clear" w:color="auto" w:fill="FFFFFF"/>
        <w:ind w:firstLine="567"/>
        <w:rPr>
          <w:i/>
          <w:color w:val="000000"/>
          <w:sz w:val="20"/>
          <w:szCs w:val="22"/>
        </w:rPr>
      </w:pPr>
      <w:r w:rsidRPr="001575DC">
        <w:rPr>
          <w:i/>
          <w:color w:val="000000"/>
          <w:sz w:val="20"/>
        </w:rPr>
        <w:t>(J</w:t>
      </w:r>
      <w:r w:rsidR="00784949" w:rsidRPr="001575DC">
        <w:rPr>
          <w:i/>
          <w:color w:val="000000"/>
          <w:sz w:val="20"/>
        </w:rPr>
        <w:t xml:space="preserve">eigu ataskaitos pateikimo momentu ši informacija nėra žinoma, </w:t>
      </w:r>
      <w:r w:rsidR="00EC48AD" w:rsidRPr="001575DC">
        <w:rPr>
          <w:i/>
          <w:color w:val="000000"/>
          <w:sz w:val="20"/>
        </w:rPr>
        <w:t>po į</w:t>
      </w:r>
      <w:r w:rsidR="00784949" w:rsidRPr="001575DC">
        <w:rPr>
          <w:i/>
          <w:color w:val="000000"/>
          <w:sz w:val="20"/>
        </w:rPr>
        <w:t>staigos finansų kontrolės būklės ataskait</w:t>
      </w:r>
      <w:r w:rsidR="00EC48AD" w:rsidRPr="001575DC">
        <w:rPr>
          <w:i/>
          <w:color w:val="000000"/>
          <w:sz w:val="20"/>
        </w:rPr>
        <w:t>os vertinimo šį skyrių užpildo</w:t>
      </w:r>
      <w:r w:rsidR="00B476B9" w:rsidRPr="001575DC">
        <w:rPr>
          <w:i/>
          <w:sz w:val="20"/>
        </w:rPr>
        <w:t xml:space="preserve"> Kauno miesto </w:t>
      </w:r>
      <w:r w:rsidR="00B476B9" w:rsidRPr="001575DC">
        <w:rPr>
          <w:bCs/>
          <w:i/>
          <w:sz w:val="20"/>
        </w:rPr>
        <w:t>s</w:t>
      </w:r>
      <w:r w:rsidR="00B476B9" w:rsidRPr="001575DC">
        <w:rPr>
          <w:i/>
          <w:sz w:val="20"/>
        </w:rPr>
        <w:t>avivaldybės administracijos padalinio, atliekančio įstaigos veiklos priežiūrą ir kontrolę,</w:t>
      </w:r>
      <w:r w:rsidR="00CF23D9" w:rsidRPr="001575DC">
        <w:rPr>
          <w:i/>
          <w:sz w:val="20"/>
        </w:rPr>
        <w:t xml:space="preserve"> įstaigą kuruojantis</w:t>
      </w:r>
      <w:r w:rsidR="00784949" w:rsidRPr="001575DC">
        <w:rPr>
          <w:i/>
          <w:color w:val="000000"/>
          <w:sz w:val="20"/>
        </w:rPr>
        <w:t xml:space="preserve"> specialistas)</w:t>
      </w:r>
    </w:p>
    <w:p w:rsidR="00784949" w:rsidRPr="00CF4B68" w:rsidRDefault="00784949" w:rsidP="00784949">
      <w:pPr>
        <w:jc w:val="both"/>
        <w:rPr>
          <w:color w:val="000000"/>
          <w:vertAlign w:val="superscript"/>
        </w:rPr>
      </w:pPr>
    </w:p>
    <w:p w:rsidR="00784949" w:rsidRPr="00CF4B68" w:rsidRDefault="00784949" w:rsidP="00784949">
      <w:pPr>
        <w:jc w:val="both"/>
        <w:rPr>
          <w:color w:val="000000"/>
          <w:vertAlign w:val="superscript"/>
        </w:rPr>
      </w:pPr>
    </w:p>
    <w:p w:rsidR="00784949" w:rsidRPr="00CF4B68" w:rsidRDefault="00784949" w:rsidP="00E61D7A">
      <w:pPr>
        <w:spacing w:line="276" w:lineRule="auto"/>
        <w:jc w:val="center"/>
        <w:rPr>
          <w:b/>
        </w:rPr>
      </w:pPr>
      <w:r w:rsidRPr="00CF4B68">
        <w:rPr>
          <w:b/>
        </w:rPr>
        <w:t>X</w:t>
      </w:r>
      <w:r w:rsidR="00CF0087" w:rsidRPr="00CF4B68">
        <w:rPr>
          <w:b/>
        </w:rPr>
        <w:t>III</w:t>
      </w:r>
      <w:r w:rsidRPr="00CF4B68">
        <w:rPr>
          <w:b/>
        </w:rPr>
        <w:t xml:space="preserve"> SKYRIUS</w:t>
      </w:r>
    </w:p>
    <w:p w:rsidR="00784949" w:rsidRPr="00CF4B68" w:rsidRDefault="00784949" w:rsidP="00E61D7A">
      <w:pPr>
        <w:spacing w:line="276" w:lineRule="auto"/>
        <w:jc w:val="center"/>
        <w:rPr>
          <w:b/>
        </w:rPr>
      </w:pPr>
      <w:r w:rsidRPr="00CF4B68">
        <w:rPr>
          <w:b/>
        </w:rPr>
        <w:t>ĮSTAIGOS VEIKLOS TIKSLŲ ĮGYVENDINIMAS IR VEIKLOS REZULTATAI PER ATASKAITINĮ LAIKOTARPĮ</w:t>
      </w:r>
    </w:p>
    <w:p w:rsidR="00784949" w:rsidRPr="00CF4B68" w:rsidRDefault="00784949" w:rsidP="00784949">
      <w:pPr>
        <w:jc w:val="center"/>
        <w:rPr>
          <w:b/>
        </w:rPr>
      </w:pPr>
    </w:p>
    <w:p w:rsidR="00784949" w:rsidRPr="00CF4B68" w:rsidRDefault="00784949" w:rsidP="002E7500">
      <w:pPr>
        <w:spacing w:line="360" w:lineRule="auto"/>
        <w:ind w:firstLine="567"/>
        <w:rPr>
          <w:b/>
        </w:rPr>
      </w:pPr>
      <w:r w:rsidRPr="00CF4B68">
        <w:rPr>
          <w:b/>
        </w:rPr>
        <w:t>1</w:t>
      </w:r>
      <w:r w:rsidR="00CF0087" w:rsidRPr="00CF4B68">
        <w:rPr>
          <w:b/>
        </w:rPr>
        <w:t>3</w:t>
      </w:r>
      <w:r w:rsidRPr="00CF4B68">
        <w:rPr>
          <w:b/>
        </w:rPr>
        <w:t>.1. Įstaigos veiklos rezultatai</w:t>
      </w:r>
    </w:p>
    <w:p w:rsidR="002E7500" w:rsidRDefault="00784949" w:rsidP="002E7500">
      <w:pPr>
        <w:spacing w:line="360" w:lineRule="auto"/>
        <w:ind w:firstLine="567"/>
        <w:rPr>
          <w:b/>
        </w:rPr>
      </w:pPr>
      <w:r w:rsidRPr="00CF4B68">
        <w:rPr>
          <w:b/>
        </w:rPr>
        <w:t>Veiklos tikslų realizavimo laipsnis pagal prognozuotus laukiamus rezultatus</w:t>
      </w:r>
      <w:r w:rsidR="002E7500">
        <w:rPr>
          <w:b/>
        </w:rPr>
        <w:t xml:space="preserve"> </w:t>
      </w:r>
    </w:p>
    <w:p w:rsidR="00784949" w:rsidRPr="00CF4B68" w:rsidRDefault="002E7500" w:rsidP="002E7500">
      <w:pPr>
        <w:spacing w:line="360" w:lineRule="auto"/>
        <w:ind w:firstLine="567"/>
        <w:rPr>
          <w:i/>
          <w:color w:val="000000"/>
          <w:sz w:val="20"/>
          <w:szCs w:val="22"/>
        </w:rPr>
      </w:pPr>
      <w:r w:rsidRPr="001575DC">
        <w:rPr>
          <w:i/>
          <w:color w:val="000000"/>
          <w:sz w:val="20"/>
          <w:szCs w:val="22"/>
        </w:rPr>
        <w:t>(P</w:t>
      </w:r>
      <w:r w:rsidR="00784949" w:rsidRPr="001575DC">
        <w:rPr>
          <w:i/>
          <w:color w:val="000000"/>
          <w:sz w:val="20"/>
          <w:szCs w:val="22"/>
        </w:rPr>
        <w:t>agal ankstesniais metais rengtą veiklos planą)</w:t>
      </w:r>
    </w:p>
    <w:p w:rsidR="00784949" w:rsidRPr="00CF4B68" w:rsidRDefault="00784949" w:rsidP="00784949">
      <w:pPr>
        <w:spacing w:line="360" w:lineRule="auto"/>
        <w:jc w:val="right"/>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784949" w:rsidRPr="00CF4B68" w:rsidTr="00184994">
        <w:tc>
          <w:tcPr>
            <w:tcW w:w="4928" w:type="dxa"/>
            <w:shd w:val="clear" w:color="auto" w:fill="auto"/>
          </w:tcPr>
          <w:p w:rsidR="00784949" w:rsidRPr="00CF4B68" w:rsidRDefault="00784949" w:rsidP="00184994">
            <w:pPr>
              <w:jc w:val="center"/>
              <w:rPr>
                <w:b/>
                <w:sz w:val="20"/>
              </w:rPr>
            </w:pPr>
            <w:r w:rsidRPr="00CF4B68">
              <w:rPr>
                <w:b/>
                <w:sz w:val="20"/>
              </w:rPr>
              <w:t>Tikslas, tikslo pasiekimo planuoti rezultatai (uždaviniai)</w:t>
            </w:r>
          </w:p>
        </w:tc>
        <w:tc>
          <w:tcPr>
            <w:tcW w:w="4678" w:type="dxa"/>
            <w:shd w:val="clear" w:color="auto" w:fill="auto"/>
          </w:tcPr>
          <w:p w:rsidR="00784949" w:rsidRPr="00CF4B68" w:rsidRDefault="00784949" w:rsidP="00184994">
            <w:pPr>
              <w:jc w:val="center"/>
              <w:rPr>
                <w:b/>
                <w:sz w:val="20"/>
              </w:rPr>
            </w:pPr>
            <w:r w:rsidRPr="00CF4B68">
              <w:rPr>
                <w:b/>
                <w:sz w:val="20"/>
              </w:rPr>
              <w:t>Įstaigos pasiektas faktinis rezultatas</w:t>
            </w:r>
          </w:p>
        </w:tc>
      </w:tr>
      <w:tr w:rsidR="00784949" w:rsidRPr="00CF4B68" w:rsidTr="00184994">
        <w:tc>
          <w:tcPr>
            <w:tcW w:w="4928" w:type="dxa"/>
            <w:shd w:val="clear" w:color="auto" w:fill="auto"/>
          </w:tcPr>
          <w:p w:rsidR="00784949" w:rsidRPr="00CF4B68" w:rsidRDefault="00784949" w:rsidP="00184994">
            <w:pPr>
              <w:jc w:val="center"/>
              <w:rPr>
                <w:sz w:val="16"/>
              </w:rPr>
            </w:pPr>
            <w:r w:rsidRPr="00CF4B68">
              <w:rPr>
                <w:sz w:val="16"/>
              </w:rPr>
              <w:t>1</w:t>
            </w:r>
          </w:p>
        </w:tc>
        <w:tc>
          <w:tcPr>
            <w:tcW w:w="4678" w:type="dxa"/>
            <w:shd w:val="clear" w:color="auto" w:fill="auto"/>
          </w:tcPr>
          <w:p w:rsidR="00784949" w:rsidRPr="00CF4B68" w:rsidRDefault="00784949" w:rsidP="00184994">
            <w:pPr>
              <w:jc w:val="center"/>
              <w:rPr>
                <w:sz w:val="16"/>
              </w:rPr>
            </w:pPr>
            <w:r w:rsidRPr="00CF4B68">
              <w:rPr>
                <w:sz w:val="16"/>
              </w:rPr>
              <w:t>2</w:t>
            </w:r>
          </w:p>
        </w:tc>
      </w:tr>
      <w:tr w:rsidR="002B6A57" w:rsidRPr="00CF4B68" w:rsidTr="00184994">
        <w:tc>
          <w:tcPr>
            <w:tcW w:w="4928" w:type="dxa"/>
            <w:shd w:val="clear" w:color="auto" w:fill="auto"/>
          </w:tcPr>
          <w:p w:rsidR="002B6A57" w:rsidRPr="00776EC2" w:rsidRDefault="002B6A57" w:rsidP="002B6A57">
            <w:r w:rsidRPr="00C11E39">
              <w:t>Patobulinti į vaiką orient</w:t>
            </w:r>
            <w:r>
              <w:t>uoto ugdymo proceso kokybę, taikant aktyvaus mokymo(</w:t>
            </w:r>
            <w:proofErr w:type="spellStart"/>
            <w:r>
              <w:t>si</w:t>
            </w:r>
            <w:proofErr w:type="spellEnd"/>
            <w:r>
              <w:t xml:space="preserve">) metodus, </w:t>
            </w:r>
            <w:r>
              <w:lastRenderedPageBreak/>
              <w:t xml:space="preserve">pasitelkiant IKT ir  diegiant </w:t>
            </w:r>
            <w:proofErr w:type="spellStart"/>
            <w:r>
              <w:t>Reggio</w:t>
            </w:r>
            <w:proofErr w:type="spellEnd"/>
            <w:r>
              <w:t xml:space="preserve"> </w:t>
            </w:r>
            <w:proofErr w:type="spellStart"/>
            <w:r>
              <w:t>Emilia</w:t>
            </w:r>
            <w:proofErr w:type="spellEnd"/>
            <w:r>
              <w:t xml:space="preserve"> sistemos elementus.</w:t>
            </w:r>
          </w:p>
          <w:p w:rsidR="002B6A57" w:rsidRPr="00776EC2" w:rsidRDefault="002B6A57" w:rsidP="002B6A57"/>
        </w:tc>
        <w:tc>
          <w:tcPr>
            <w:tcW w:w="4678" w:type="dxa"/>
            <w:shd w:val="clear" w:color="auto" w:fill="auto"/>
          </w:tcPr>
          <w:p w:rsidR="002B6A57" w:rsidRPr="00C5202E" w:rsidRDefault="002B6A57" w:rsidP="002B6A57">
            <w:pPr>
              <w:rPr>
                <w:color w:val="000000"/>
              </w:rPr>
            </w:pPr>
            <w:r w:rsidRPr="00C5202E">
              <w:rPr>
                <w:color w:val="000000"/>
              </w:rPr>
              <w:lastRenderedPageBreak/>
              <w:t xml:space="preserve">Įgytos žinios padeda  pedagogams 70 % diegti </w:t>
            </w:r>
            <w:proofErr w:type="spellStart"/>
            <w:r w:rsidRPr="00C11E39">
              <w:t>Reggio</w:t>
            </w:r>
            <w:proofErr w:type="spellEnd"/>
            <w:r w:rsidRPr="00C11E39">
              <w:t xml:space="preserve"> </w:t>
            </w:r>
            <w:proofErr w:type="spellStart"/>
            <w:r w:rsidRPr="00C11E39">
              <w:t>Emilia</w:t>
            </w:r>
            <w:proofErr w:type="spellEnd"/>
            <w:r w:rsidRPr="00C11E39">
              <w:t xml:space="preserve"> metod</w:t>
            </w:r>
            <w:r>
              <w:t xml:space="preserve">o elementus grupėse, ugdytiniai veikia kūrybiškoje aplinkoje, </w:t>
            </w:r>
            <w:r>
              <w:lastRenderedPageBreak/>
              <w:t>didėja motyvacija pačių inicijuotoms veikloms.</w:t>
            </w:r>
          </w:p>
          <w:p w:rsidR="002B6A57" w:rsidRPr="00C5202E" w:rsidRDefault="002B6A57" w:rsidP="002B6A57">
            <w:pPr>
              <w:widowControl w:val="0"/>
              <w:autoSpaceDE w:val="0"/>
              <w:autoSpaceDN w:val="0"/>
              <w:adjustRightInd w:val="0"/>
              <w:spacing w:line="274" w:lineRule="exact"/>
              <w:rPr>
                <w:color w:val="000000"/>
              </w:rPr>
            </w:pPr>
            <w:r>
              <w:t>D</w:t>
            </w:r>
            <w:r w:rsidRPr="00C11E39">
              <w:t>ieg</w:t>
            </w:r>
            <w:r>
              <w:t>iami</w:t>
            </w:r>
            <w:r w:rsidRPr="00C11E39">
              <w:t xml:space="preserve"> </w:t>
            </w:r>
            <w:proofErr w:type="spellStart"/>
            <w:r w:rsidRPr="00C11E39">
              <w:t>Reggio</w:t>
            </w:r>
            <w:proofErr w:type="spellEnd"/>
            <w:r w:rsidRPr="00C11E39">
              <w:t xml:space="preserve"> </w:t>
            </w:r>
            <w:proofErr w:type="spellStart"/>
            <w:r w:rsidRPr="00C11E39">
              <w:t>Emilia</w:t>
            </w:r>
            <w:proofErr w:type="spellEnd"/>
            <w:r w:rsidRPr="00C11E39">
              <w:t xml:space="preserve"> sistemos elementai</w:t>
            </w:r>
            <w:r>
              <w:t xml:space="preserve"> </w:t>
            </w:r>
            <w:r w:rsidRPr="00C5202E">
              <w:rPr>
                <w:color w:val="000000"/>
              </w:rPr>
              <w:t xml:space="preserve">8 grupėse, </w:t>
            </w:r>
            <w:proofErr w:type="spellStart"/>
            <w:r w:rsidRPr="00C5202E">
              <w:rPr>
                <w:color w:val="000000"/>
              </w:rPr>
              <w:t>logopediniame</w:t>
            </w:r>
            <w:proofErr w:type="spellEnd"/>
            <w:r w:rsidRPr="00C5202E">
              <w:rPr>
                <w:color w:val="000000"/>
              </w:rPr>
              <w:t xml:space="preserve"> kabinete, socialinio pedagogo kabinete. </w:t>
            </w:r>
          </w:p>
          <w:p w:rsidR="002B6A57" w:rsidRPr="0032365B" w:rsidRDefault="002B6A57" w:rsidP="002B6A57">
            <w:pPr>
              <w:pStyle w:val="Default"/>
              <w:jc w:val="both"/>
              <w:rPr>
                <w:color w:val="auto"/>
              </w:rPr>
            </w:pPr>
            <w:r>
              <w:rPr>
                <w:color w:val="auto"/>
              </w:rPr>
              <w:t>Projektinių veiklų metu, 95</w:t>
            </w:r>
            <w:r w:rsidRPr="00B111BD">
              <w:rPr>
                <w:color w:val="auto"/>
              </w:rPr>
              <w:t>%</w:t>
            </w:r>
            <w:r>
              <w:rPr>
                <w:color w:val="auto"/>
              </w:rPr>
              <w:t xml:space="preserve">   ugdytinių  praplėtė savo asmeninę patirtį (sveikos gyvensenos, pažinimo, bendradarbiavimo, tyrinėjimo, socialinėje) srityse, prasmingai ir naudingai realizuodami save įstaigos vidaus ir lauko edukacinėse erdvėse. Projekto metu vaikų adaptacijos procesui palengvinti, sukurta saugi emocinė ir fizinė aplinka. </w:t>
            </w:r>
          </w:p>
          <w:p w:rsidR="002B6A57" w:rsidRPr="0032365B" w:rsidRDefault="002B6A57" w:rsidP="002B6A57">
            <w:pPr>
              <w:pStyle w:val="Default"/>
              <w:jc w:val="both"/>
              <w:rPr>
                <w:color w:val="auto"/>
              </w:rPr>
            </w:pPr>
            <w:r w:rsidRPr="00C5202E">
              <w:t xml:space="preserve">80% </w:t>
            </w:r>
            <w:r w:rsidRPr="00C11E39">
              <w:t>pedagogų taiko aktyvius mokymo(</w:t>
            </w:r>
            <w:proofErr w:type="spellStart"/>
            <w:r w:rsidRPr="00C11E39">
              <w:t>si</w:t>
            </w:r>
            <w:proofErr w:type="spellEnd"/>
            <w:r w:rsidRPr="00C11E39">
              <w:t>) metodus pasitelkiant IKT</w:t>
            </w:r>
            <w:r>
              <w:t xml:space="preserve"> stiprinama vaikų ugdymosi motyvacija ir mokėjimas mokytis</w:t>
            </w:r>
          </w:p>
          <w:p w:rsidR="002B6A57" w:rsidRDefault="002B6A57" w:rsidP="002B6A57">
            <w:pPr>
              <w:autoSpaceDE w:val="0"/>
              <w:autoSpaceDN w:val="0"/>
              <w:adjustRightInd w:val="0"/>
            </w:pPr>
            <w:r>
              <w:t>55</w:t>
            </w:r>
            <w:r w:rsidRPr="00C11E39">
              <w:t>%</w:t>
            </w:r>
            <w:r>
              <w:t xml:space="preserve"> veda praktinius užsiėmimus su SMART lenta, sukurtos interaktyvios</w:t>
            </w:r>
          </w:p>
          <w:p w:rsidR="002B6A57" w:rsidRDefault="002B6A57" w:rsidP="002B6A57">
            <w:pPr>
              <w:autoSpaceDE w:val="0"/>
              <w:autoSpaceDN w:val="0"/>
              <w:adjustRightInd w:val="0"/>
            </w:pPr>
            <w:r>
              <w:t>užduotys  padedančios ugdyti visas</w:t>
            </w:r>
          </w:p>
          <w:p w:rsidR="002B6A57" w:rsidRPr="00776EC2" w:rsidRDefault="002B6A57" w:rsidP="002B6A57">
            <w:pPr>
              <w:autoSpaceDE w:val="0"/>
              <w:autoSpaceDN w:val="0"/>
              <w:adjustRightInd w:val="0"/>
            </w:pPr>
            <w:r>
              <w:t>ikimokyklinio ir priešmokyklinio amžiaus vaikų kompetencijas.</w:t>
            </w:r>
          </w:p>
        </w:tc>
      </w:tr>
      <w:tr w:rsidR="002B6A57" w:rsidRPr="00CF4B68" w:rsidTr="00184994">
        <w:tc>
          <w:tcPr>
            <w:tcW w:w="4928" w:type="dxa"/>
            <w:shd w:val="clear" w:color="auto" w:fill="auto"/>
          </w:tcPr>
          <w:p w:rsidR="002B6A57" w:rsidRPr="00227D36" w:rsidRDefault="002B6A57" w:rsidP="002B6A57">
            <w:pPr>
              <w:jc w:val="both"/>
            </w:pPr>
            <w:r>
              <w:rPr>
                <w:bCs/>
              </w:rPr>
              <w:lastRenderedPageBreak/>
              <w:t>S</w:t>
            </w:r>
            <w:r w:rsidRPr="00227D36">
              <w:rPr>
                <w:bCs/>
              </w:rPr>
              <w:t xml:space="preserve">ustiprinti ryšius ir bendradarbiavimą su socialiniais partneriais: Kauno sporto mokykla, Lietuvos ikimokyklinio ugdymo įstaigomis „Pasaka“, Dainavos mikrorajono ikimokyklinėmis įstaigomis ir mokyklomis, </w:t>
            </w:r>
            <w:proofErr w:type="spellStart"/>
            <w:r w:rsidRPr="00227D36">
              <w:rPr>
                <w:bCs/>
              </w:rPr>
              <w:t>eTwinning</w:t>
            </w:r>
            <w:proofErr w:type="spellEnd"/>
            <w:r w:rsidRPr="00227D36">
              <w:rPr>
                <w:bCs/>
              </w:rPr>
              <w:t xml:space="preserve"> programos dalyviais, bendruomene</w:t>
            </w:r>
            <w:r w:rsidRPr="00227D36">
              <w:t>.</w:t>
            </w:r>
          </w:p>
          <w:p w:rsidR="002B6A57" w:rsidRPr="00227D36" w:rsidRDefault="002B6A57" w:rsidP="002B6A57">
            <w:pPr>
              <w:rPr>
                <w:bCs/>
              </w:rPr>
            </w:pPr>
          </w:p>
          <w:p w:rsidR="002B6A57" w:rsidRPr="003936AE" w:rsidRDefault="002B6A57" w:rsidP="002B6A57">
            <w:pPr>
              <w:jc w:val="both"/>
            </w:pPr>
          </w:p>
        </w:tc>
        <w:tc>
          <w:tcPr>
            <w:tcW w:w="4678" w:type="dxa"/>
            <w:shd w:val="clear" w:color="auto" w:fill="auto"/>
          </w:tcPr>
          <w:p w:rsidR="002B6A57" w:rsidRDefault="002B6A57" w:rsidP="002B6A57">
            <w:pPr>
              <w:jc w:val="both"/>
              <w:rPr>
                <w:szCs w:val="22"/>
              </w:rPr>
            </w:pPr>
            <w:r w:rsidRPr="00C11E39">
              <w:rPr>
                <w:szCs w:val="22"/>
              </w:rPr>
              <w:t>Organizu</w:t>
            </w:r>
            <w:r>
              <w:rPr>
                <w:szCs w:val="22"/>
              </w:rPr>
              <w:t>otas</w:t>
            </w:r>
            <w:r w:rsidRPr="00C11E39">
              <w:rPr>
                <w:szCs w:val="22"/>
              </w:rPr>
              <w:t xml:space="preserve"> projekt</w:t>
            </w:r>
            <w:r>
              <w:rPr>
                <w:szCs w:val="22"/>
              </w:rPr>
              <w:t xml:space="preserve">as </w:t>
            </w:r>
            <w:r w:rsidRPr="00C11E39">
              <w:t>„Mūsų šalies genijus vaiko akimis“</w:t>
            </w:r>
            <w:r>
              <w:t>,</w:t>
            </w:r>
            <w:r w:rsidRPr="00C11E39">
              <w:t xml:space="preserve"> </w:t>
            </w:r>
            <w:r>
              <w:rPr>
                <w:szCs w:val="22"/>
              </w:rPr>
              <w:t xml:space="preserve"> kuriame dalyvavo 30 pedagogų iš 12 Kauno miesto darželių, 72 ugdytiniai. </w:t>
            </w:r>
          </w:p>
          <w:p w:rsidR="002B6A57" w:rsidRDefault="002B6A57" w:rsidP="002B6A57">
            <w:pPr>
              <w:jc w:val="both"/>
              <w:rPr>
                <w:szCs w:val="22"/>
              </w:rPr>
            </w:pPr>
            <w:r>
              <w:rPr>
                <w:szCs w:val="22"/>
              </w:rPr>
              <w:t xml:space="preserve">Vaikai patobulino pažinimo, socialinę, meninę kompetencijas dalyvaudami projekto veiklose. M. K. Čiurlinio dailės muziejuje bendravo su profesionaliais dailininkais, kartu  tapė muziejaus erdvėse, klausėsi J. Naujalio muzikos mokyklos auklėtinių  atliekamų kūrinių, </w:t>
            </w:r>
          </w:p>
          <w:p w:rsidR="002B6A57" w:rsidRPr="005E5FA1" w:rsidRDefault="002B6A57" w:rsidP="002B6A57">
            <w:pPr>
              <w:jc w:val="both"/>
              <w:rPr>
                <w:szCs w:val="22"/>
              </w:rPr>
            </w:pPr>
            <w:r>
              <w:rPr>
                <w:szCs w:val="22"/>
              </w:rPr>
              <w:t xml:space="preserve">susipažino su M.K. Čiurlionio dailės, muzikiniais kūriniais ir autobiografija. </w:t>
            </w:r>
          </w:p>
          <w:p w:rsidR="002B6A57" w:rsidRDefault="002B6A57" w:rsidP="002B6A57">
            <w:r>
              <w:t xml:space="preserve">Įgyvendintas projektas </w:t>
            </w:r>
            <w:r w:rsidRPr="00C11E39">
              <w:t xml:space="preserve"> „Pažink save“</w:t>
            </w:r>
            <w:r>
              <w:t>,</w:t>
            </w:r>
            <w:r w:rsidRPr="00C11E39">
              <w:t xml:space="preserve"> </w:t>
            </w:r>
            <w:r>
              <w:t xml:space="preserve">kuriame dalyvavo </w:t>
            </w:r>
            <w:r w:rsidRPr="008829D6">
              <w:t>72 % l/d “Pasaka” vaikų</w:t>
            </w:r>
            <w:r>
              <w:t xml:space="preserve"> ir</w:t>
            </w:r>
            <w:r w:rsidRPr="008829D6">
              <w:t xml:space="preserve"> tarptautinių partnerių </w:t>
            </w:r>
            <w:r>
              <w:t xml:space="preserve"> iš </w:t>
            </w:r>
            <w:r w:rsidRPr="008829D6">
              <w:t xml:space="preserve">Rumunijos </w:t>
            </w:r>
            <w:proofErr w:type="spellStart"/>
            <w:r w:rsidRPr="008829D6">
              <w:t>Hiliseu-Horia</w:t>
            </w:r>
            <w:proofErr w:type="spellEnd"/>
            <w:r w:rsidRPr="008829D6">
              <w:t xml:space="preserve"> miesto, darželio SCOALA </w:t>
            </w:r>
            <w:r w:rsidRPr="002B327B">
              <w:rPr>
                <w:sz w:val="22"/>
                <w:szCs w:val="22"/>
              </w:rPr>
              <w:t>GIMNAZIALA NR.1 HILISEU-HORIA</w:t>
            </w:r>
            <w:r w:rsidRPr="008829D6">
              <w:t xml:space="preserve"> 100% (15 vaikų) ikimokyklinio amžiaus vaikų</w:t>
            </w:r>
            <w:r>
              <w:t>.</w:t>
            </w:r>
          </w:p>
          <w:p w:rsidR="002B6A57" w:rsidRPr="00776EC2" w:rsidRDefault="002B6A57" w:rsidP="002B6A57">
            <w:r>
              <w:t xml:space="preserve">Ugdytiniai įgijo emocinių socialinių įgūdžių, patobulino anglų kalbos įgūdžius bendraudami su vaikais iš Rumunijos . </w:t>
            </w:r>
          </w:p>
        </w:tc>
      </w:tr>
      <w:tr w:rsidR="002B6A57" w:rsidRPr="00CF4B68" w:rsidTr="00184994">
        <w:tc>
          <w:tcPr>
            <w:tcW w:w="4928" w:type="dxa"/>
            <w:shd w:val="clear" w:color="auto" w:fill="auto"/>
          </w:tcPr>
          <w:p w:rsidR="002B6A57" w:rsidRDefault="002B6A57" w:rsidP="002B6A57">
            <w:pPr>
              <w:rPr>
                <w:b/>
              </w:rPr>
            </w:pPr>
          </w:p>
          <w:p w:rsidR="002B6A57" w:rsidRPr="00CF4B68" w:rsidRDefault="002B6A57" w:rsidP="002B6A57">
            <w:pPr>
              <w:rPr>
                <w:b/>
              </w:rPr>
            </w:pPr>
          </w:p>
        </w:tc>
        <w:tc>
          <w:tcPr>
            <w:tcW w:w="4678" w:type="dxa"/>
            <w:shd w:val="clear" w:color="auto" w:fill="auto"/>
          </w:tcPr>
          <w:p w:rsidR="002B6A57" w:rsidRPr="00CF4B68" w:rsidRDefault="002B6A57" w:rsidP="002B6A57">
            <w:pPr>
              <w:rPr>
                <w:b/>
              </w:rPr>
            </w:pPr>
          </w:p>
        </w:tc>
      </w:tr>
    </w:tbl>
    <w:p w:rsidR="009F2FB3" w:rsidRDefault="009F2FB3" w:rsidP="002E7500">
      <w:pPr>
        <w:spacing w:line="360" w:lineRule="auto"/>
        <w:ind w:firstLine="567"/>
        <w:jc w:val="both"/>
        <w:rPr>
          <w:b/>
        </w:rPr>
      </w:pPr>
    </w:p>
    <w:p w:rsidR="00784949" w:rsidRDefault="00784949" w:rsidP="002E7500">
      <w:pPr>
        <w:spacing w:line="360" w:lineRule="auto"/>
        <w:ind w:firstLine="567"/>
        <w:jc w:val="both"/>
        <w:rPr>
          <w:b/>
        </w:rPr>
      </w:pPr>
      <w:r w:rsidRPr="001575DC">
        <w:rPr>
          <w:b/>
        </w:rPr>
        <w:t>1</w:t>
      </w:r>
      <w:r w:rsidR="00CF0087" w:rsidRPr="001575DC">
        <w:rPr>
          <w:b/>
        </w:rPr>
        <w:t>3</w:t>
      </w:r>
      <w:r w:rsidRPr="001575DC">
        <w:rPr>
          <w:b/>
        </w:rPr>
        <w:t>.2. P</w:t>
      </w:r>
      <w:r w:rsidR="002E7500" w:rsidRPr="001575DC">
        <w:rPr>
          <w:b/>
          <w:bCs/>
        </w:rPr>
        <w:t>ateikiama Kauno miesto s</w:t>
      </w:r>
      <w:r w:rsidRPr="001575DC">
        <w:rPr>
          <w:b/>
          <w:szCs w:val="24"/>
        </w:rPr>
        <w:t>avivaldybės administracijos padalin</w:t>
      </w:r>
      <w:r w:rsidRPr="001575DC">
        <w:rPr>
          <w:b/>
        </w:rPr>
        <w:t>io</w:t>
      </w:r>
      <w:r w:rsidRPr="001575DC">
        <w:rPr>
          <w:b/>
          <w:szCs w:val="24"/>
        </w:rPr>
        <w:t>, atliekan</w:t>
      </w:r>
      <w:r w:rsidRPr="001575DC">
        <w:rPr>
          <w:b/>
        </w:rPr>
        <w:t>čio</w:t>
      </w:r>
      <w:r w:rsidRPr="001575DC">
        <w:rPr>
          <w:b/>
          <w:szCs w:val="24"/>
        </w:rPr>
        <w:t xml:space="preserve"> </w:t>
      </w:r>
      <w:r w:rsidR="002E7500" w:rsidRPr="001575DC">
        <w:rPr>
          <w:b/>
          <w:szCs w:val="24"/>
        </w:rPr>
        <w:t xml:space="preserve">įstaigos </w:t>
      </w:r>
      <w:r w:rsidRPr="001575DC">
        <w:rPr>
          <w:b/>
          <w:szCs w:val="24"/>
        </w:rPr>
        <w:t>veiklos priežiūrą ir kontrolę</w:t>
      </w:r>
      <w:r w:rsidR="002E7500" w:rsidRPr="001575DC">
        <w:rPr>
          <w:b/>
          <w:szCs w:val="24"/>
        </w:rPr>
        <w:t>,</w:t>
      </w:r>
      <w:r w:rsidRPr="001575DC">
        <w:rPr>
          <w:b/>
        </w:rPr>
        <w:t xml:space="preserve"> nustatyta informacija, </w:t>
      </w:r>
      <w:r w:rsidRPr="001575DC">
        <w:rPr>
          <w:b/>
          <w:szCs w:val="24"/>
        </w:rPr>
        <w:t>atsižvelgiant į juridinio asmens teisinę formą</w:t>
      </w:r>
      <w:r w:rsidRPr="001575DC">
        <w:rPr>
          <w:b/>
        </w:rPr>
        <w:t xml:space="preserve"> ir veiklos pobūdį</w:t>
      </w:r>
    </w:p>
    <w:p w:rsidR="00B54300" w:rsidRDefault="00B54300" w:rsidP="002E7500">
      <w:pPr>
        <w:spacing w:line="360" w:lineRule="auto"/>
        <w:ind w:firstLine="567"/>
        <w:jc w:val="both"/>
        <w:rPr>
          <w:b/>
          <w:i/>
          <w:sz w:val="20"/>
        </w:rPr>
      </w:pPr>
    </w:p>
    <w:p w:rsidR="00B54300" w:rsidRDefault="00B54300" w:rsidP="00B54300">
      <w:pPr>
        <w:jc w:val="both"/>
      </w:pPr>
      <w:r w:rsidRPr="003936AE">
        <w:t>201</w:t>
      </w:r>
      <w:r>
        <w:t>7</w:t>
      </w:r>
      <w:r w:rsidRPr="003936AE">
        <w:t xml:space="preserve"> m. rugsėjo 1 d. įstaigą lankė 236 vaikai.</w:t>
      </w:r>
    </w:p>
    <w:p w:rsidR="00B54300" w:rsidRPr="003936AE" w:rsidRDefault="00B54300" w:rsidP="00B54300">
      <w:pPr>
        <w:jc w:val="both"/>
        <w:rPr>
          <w:i/>
          <w:sz w:val="18"/>
          <w:szCs w:val="18"/>
        </w:rPr>
      </w:pPr>
    </w:p>
    <w:p w:rsidR="00B54300" w:rsidRDefault="00B54300" w:rsidP="00B54300">
      <w:pPr>
        <w:jc w:val="both"/>
      </w:pPr>
      <w:r w:rsidRPr="003936AE">
        <w:rPr>
          <w:b/>
        </w:rPr>
        <w:t>Vidutinio vaikų skaičiaus grupėse kaita:</w:t>
      </w:r>
      <w:r w:rsidRPr="003936AE">
        <w:t xml:space="preserve"> </w:t>
      </w:r>
    </w:p>
    <w:p w:rsidR="00B54300" w:rsidRDefault="00B54300" w:rsidP="00B54300">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091"/>
        <w:gridCol w:w="2090"/>
        <w:gridCol w:w="2525"/>
      </w:tblGrid>
      <w:tr w:rsidR="00B54300" w:rsidRPr="00E37497" w:rsidTr="00696821">
        <w:trPr>
          <w:trHeight w:val="260"/>
        </w:trPr>
        <w:tc>
          <w:tcPr>
            <w:tcW w:w="2650" w:type="dxa"/>
            <w:shd w:val="clear" w:color="auto" w:fill="auto"/>
          </w:tcPr>
          <w:p w:rsidR="00B54300" w:rsidRPr="00E37497" w:rsidRDefault="00B54300" w:rsidP="00696821">
            <w:pPr>
              <w:jc w:val="both"/>
              <w:rPr>
                <w:b/>
              </w:rPr>
            </w:pPr>
            <w:r w:rsidRPr="00E37497">
              <w:rPr>
                <w:b/>
              </w:rPr>
              <w:t>Mokslo metai</w:t>
            </w:r>
          </w:p>
        </w:tc>
        <w:tc>
          <w:tcPr>
            <w:tcW w:w="2091" w:type="dxa"/>
            <w:shd w:val="clear" w:color="auto" w:fill="auto"/>
          </w:tcPr>
          <w:p w:rsidR="00B54300" w:rsidRPr="00E37497" w:rsidRDefault="00B54300" w:rsidP="00696821">
            <w:pPr>
              <w:jc w:val="both"/>
            </w:pPr>
            <w:r w:rsidRPr="00E37497">
              <w:rPr>
                <w:b/>
              </w:rPr>
              <w:t xml:space="preserve">Lopšelio </w:t>
            </w:r>
            <w:proofErr w:type="spellStart"/>
            <w:r w:rsidRPr="00E37497">
              <w:rPr>
                <w:b/>
              </w:rPr>
              <w:t>gr</w:t>
            </w:r>
            <w:proofErr w:type="spellEnd"/>
            <w:r w:rsidRPr="00E37497">
              <w:t>.</w:t>
            </w:r>
          </w:p>
        </w:tc>
        <w:tc>
          <w:tcPr>
            <w:tcW w:w="2090" w:type="dxa"/>
            <w:shd w:val="clear" w:color="auto" w:fill="auto"/>
          </w:tcPr>
          <w:p w:rsidR="00B54300" w:rsidRPr="00E37497" w:rsidRDefault="00B54300" w:rsidP="00696821">
            <w:pPr>
              <w:jc w:val="both"/>
              <w:rPr>
                <w:b/>
              </w:rPr>
            </w:pPr>
            <w:r w:rsidRPr="00E37497">
              <w:rPr>
                <w:b/>
              </w:rPr>
              <w:t xml:space="preserve">Darželio </w:t>
            </w:r>
            <w:proofErr w:type="spellStart"/>
            <w:r w:rsidRPr="00E37497">
              <w:rPr>
                <w:b/>
              </w:rPr>
              <w:t>gr</w:t>
            </w:r>
            <w:proofErr w:type="spellEnd"/>
            <w:r w:rsidRPr="00E37497">
              <w:rPr>
                <w:b/>
              </w:rPr>
              <w:t>.</w:t>
            </w:r>
          </w:p>
        </w:tc>
        <w:tc>
          <w:tcPr>
            <w:tcW w:w="2525" w:type="dxa"/>
            <w:shd w:val="clear" w:color="auto" w:fill="auto"/>
          </w:tcPr>
          <w:p w:rsidR="00B54300" w:rsidRPr="00E37497" w:rsidRDefault="00B54300" w:rsidP="00696821">
            <w:pPr>
              <w:jc w:val="both"/>
              <w:rPr>
                <w:b/>
              </w:rPr>
            </w:pPr>
            <w:r w:rsidRPr="00E37497">
              <w:rPr>
                <w:b/>
              </w:rPr>
              <w:t xml:space="preserve">Priešmokyklinės </w:t>
            </w:r>
            <w:proofErr w:type="spellStart"/>
            <w:r w:rsidRPr="00E37497">
              <w:rPr>
                <w:b/>
              </w:rPr>
              <w:t>gr</w:t>
            </w:r>
            <w:proofErr w:type="spellEnd"/>
            <w:r w:rsidRPr="00E37497">
              <w:rPr>
                <w:b/>
              </w:rPr>
              <w:t>.</w:t>
            </w:r>
          </w:p>
        </w:tc>
      </w:tr>
      <w:tr w:rsidR="00B54300" w:rsidRPr="00E37497" w:rsidTr="00696821">
        <w:trPr>
          <w:trHeight w:val="251"/>
        </w:trPr>
        <w:tc>
          <w:tcPr>
            <w:tcW w:w="2650" w:type="dxa"/>
            <w:shd w:val="clear" w:color="auto" w:fill="auto"/>
          </w:tcPr>
          <w:p w:rsidR="00B54300" w:rsidRPr="00E37497" w:rsidRDefault="00B54300" w:rsidP="00696821">
            <w:pPr>
              <w:jc w:val="both"/>
            </w:pPr>
            <w:r w:rsidRPr="00E37497">
              <w:t>2015/2016</w:t>
            </w:r>
          </w:p>
        </w:tc>
        <w:tc>
          <w:tcPr>
            <w:tcW w:w="2091" w:type="dxa"/>
            <w:shd w:val="clear" w:color="auto" w:fill="auto"/>
          </w:tcPr>
          <w:p w:rsidR="00B54300" w:rsidRPr="00E37497" w:rsidRDefault="00B54300" w:rsidP="00696821">
            <w:pPr>
              <w:jc w:val="both"/>
            </w:pPr>
            <w:r w:rsidRPr="00E37497">
              <w:t>33</w:t>
            </w:r>
          </w:p>
        </w:tc>
        <w:tc>
          <w:tcPr>
            <w:tcW w:w="2090" w:type="dxa"/>
            <w:shd w:val="clear" w:color="auto" w:fill="auto"/>
          </w:tcPr>
          <w:p w:rsidR="00B54300" w:rsidRPr="00E37497" w:rsidRDefault="00B54300" w:rsidP="00696821">
            <w:pPr>
              <w:jc w:val="both"/>
            </w:pPr>
            <w:r w:rsidRPr="00E37497">
              <w:t>166</w:t>
            </w:r>
          </w:p>
        </w:tc>
        <w:tc>
          <w:tcPr>
            <w:tcW w:w="2525" w:type="dxa"/>
            <w:shd w:val="clear" w:color="auto" w:fill="auto"/>
          </w:tcPr>
          <w:p w:rsidR="00B54300" w:rsidRPr="00E37497" w:rsidRDefault="00B54300" w:rsidP="00696821">
            <w:pPr>
              <w:jc w:val="both"/>
            </w:pPr>
            <w:r w:rsidRPr="00E37497">
              <w:t>49</w:t>
            </w:r>
          </w:p>
        </w:tc>
      </w:tr>
      <w:tr w:rsidR="00B54300" w:rsidRPr="00E37497" w:rsidTr="00696821">
        <w:tc>
          <w:tcPr>
            <w:tcW w:w="2650" w:type="dxa"/>
            <w:shd w:val="clear" w:color="auto" w:fill="auto"/>
          </w:tcPr>
          <w:p w:rsidR="00B54300" w:rsidRPr="00E37497" w:rsidRDefault="00B54300" w:rsidP="00696821">
            <w:pPr>
              <w:jc w:val="both"/>
            </w:pPr>
            <w:r w:rsidRPr="00E37497">
              <w:t>2016/2017</w:t>
            </w:r>
          </w:p>
        </w:tc>
        <w:tc>
          <w:tcPr>
            <w:tcW w:w="2091" w:type="dxa"/>
            <w:shd w:val="clear" w:color="auto" w:fill="auto"/>
          </w:tcPr>
          <w:p w:rsidR="00B54300" w:rsidRPr="00E37497" w:rsidRDefault="00B54300" w:rsidP="00696821">
            <w:pPr>
              <w:jc w:val="both"/>
            </w:pPr>
            <w:r w:rsidRPr="00E37497">
              <w:t>33</w:t>
            </w:r>
          </w:p>
        </w:tc>
        <w:tc>
          <w:tcPr>
            <w:tcW w:w="2090" w:type="dxa"/>
            <w:shd w:val="clear" w:color="auto" w:fill="auto"/>
          </w:tcPr>
          <w:p w:rsidR="00B54300" w:rsidRPr="00E37497" w:rsidRDefault="00B54300" w:rsidP="00696821">
            <w:pPr>
              <w:jc w:val="both"/>
            </w:pPr>
            <w:r w:rsidRPr="00E37497">
              <w:t>145</w:t>
            </w:r>
          </w:p>
        </w:tc>
        <w:tc>
          <w:tcPr>
            <w:tcW w:w="2525" w:type="dxa"/>
            <w:shd w:val="clear" w:color="auto" w:fill="auto"/>
          </w:tcPr>
          <w:p w:rsidR="00B54300" w:rsidRPr="00E37497" w:rsidRDefault="00B54300" w:rsidP="00696821">
            <w:pPr>
              <w:jc w:val="both"/>
            </w:pPr>
            <w:r w:rsidRPr="00E37497">
              <w:t>58</w:t>
            </w:r>
          </w:p>
        </w:tc>
      </w:tr>
      <w:tr w:rsidR="00B54300" w:rsidRPr="00E37497" w:rsidTr="00696821">
        <w:tc>
          <w:tcPr>
            <w:tcW w:w="2650" w:type="dxa"/>
            <w:shd w:val="clear" w:color="auto" w:fill="auto"/>
          </w:tcPr>
          <w:p w:rsidR="00B54300" w:rsidRPr="00E37497" w:rsidRDefault="00B54300" w:rsidP="00696821">
            <w:pPr>
              <w:jc w:val="both"/>
            </w:pPr>
            <w:r w:rsidRPr="00E37497">
              <w:t>2017/2018</w:t>
            </w:r>
          </w:p>
        </w:tc>
        <w:tc>
          <w:tcPr>
            <w:tcW w:w="2091" w:type="dxa"/>
            <w:shd w:val="clear" w:color="auto" w:fill="auto"/>
          </w:tcPr>
          <w:p w:rsidR="00B54300" w:rsidRPr="00E37497" w:rsidRDefault="00B54300" w:rsidP="00696821">
            <w:pPr>
              <w:jc w:val="both"/>
            </w:pPr>
            <w:r w:rsidRPr="00E37497">
              <w:t>36</w:t>
            </w:r>
          </w:p>
        </w:tc>
        <w:tc>
          <w:tcPr>
            <w:tcW w:w="2090" w:type="dxa"/>
            <w:shd w:val="clear" w:color="auto" w:fill="auto"/>
          </w:tcPr>
          <w:p w:rsidR="00B54300" w:rsidRPr="00E37497" w:rsidRDefault="00B54300" w:rsidP="00696821">
            <w:pPr>
              <w:jc w:val="both"/>
            </w:pPr>
            <w:r w:rsidRPr="00E37497">
              <w:t>155</w:t>
            </w:r>
          </w:p>
        </w:tc>
        <w:tc>
          <w:tcPr>
            <w:tcW w:w="2525" w:type="dxa"/>
            <w:shd w:val="clear" w:color="auto" w:fill="auto"/>
          </w:tcPr>
          <w:p w:rsidR="00B54300" w:rsidRPr="00E37497" w:rsidRDefault="00B54300" w:rsidP="00696821">
            <w:pPr>
              <w:jc w:val="both"/>
            </w:pPr>
            <w:r w:rsidRPr="00E37497">
              <w:t>45</w:t>
            </w:r>
          </w:p>
        </w:tc>
      </w:tr>
    </w:tbl>
    <w:p w:rsidR="00B54300" w:rsidRDefault="00B54300" w:rsidP="002E7500">
      <w:pPr>
        <w:spacing w:line="360" w:lineRule="auto"/>
        <w:ind w:firstLine="567"/>
        <w:jc w:val="both"/>
        <w:rPr>
          <w:b/>
          <w:i/>
          <w:sz w:val="20"/>
        </w:rPr>
      </w:pPr>
    </w:p>
    <w:p w:rsidR="00B54300" w:rsidRDefault="00B54300" w:rsidP="002E7500">
      <w:pPr>
        <w:spacing w:line="360" w:lineRule="auto"/>
        <w:ind w:firstLine="567"/>
        <w:jc w:val="both"/>
        <w:rPr>
          <w:b/>
          <w:i/>
          <w:sz w:val="20"/>
        </w:rPr>
      </w:pPr>
      <w:r w:rsidRPr="00B54300">
        <w:rPr>
          <w:b/>
          <w:szCs w:val="24"/>
        </w:rPr>
        <w:t>Įstaigos socialinis kontekstas</w:t>
      </w:r>
    </w:p>
    <w:p w:rsidR="00B54300" w:rsidRPr="00B54300" w:rsidRDefault="00B54300" w:rsidP="00B54300">
      <w:pPr>
        <w:ind w:firstLine="1296"/>
        <w:jc w:val="right"/>
        <w:rPr>
          <w:i/>
          <w:sz w:val="20"/>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4"/>
        <w:gridCol w:w="1333"/>
      </w:tblGrid>
      <w:tr w:rsidR="00B54300" w:rsidRPr="00B54300" w:rsidTr="00696821">
        <w:trPr>
          <w:trHeight w:val="270"/>
        </w:trPr>
        <w:tc>
          <w:tcPr>
            <w:tcW w:w="8574" w:type="dxa"/>
            <w:shd w:val="clear" w:color="auto" w:fill="auto"/>
            <w:vAlign w:val="bottom"/>
          </w:tcPr>
          <w:p w:rsidR="00B54300" w:rsidRPr="00B54300" w:rsidRDefault="00B54300" w:rsidP="00B54300">
            <w:pPr>
              <w:rPr>
                <w:color w:val="000000" w:themeColor="text1"/>
                <w:sz w:val="20"/>
              </w:rPr>
            </w:pPr>
            <w:r w:rsidRPr="00B54300">
              <w:rPr>
                <w:color w:val="000000" w:themeColor="text1"/>
                <w:sz w:val="20"/>
              </w:rPr>
              <w:t>Vaikai likę be tėvų globos</w:t>
            </w:r>
          </w:p>
        </w:tc>
        <w:tc>
          <w:tcPr>
            <w:tcW w:w="1333" w:type="dxa"/>
            <w:shd w:val="clear" w:color="auto" w:fill="auto"/>
          </w:tcPr>
          <w:p w:rsidR="00B54300" w:rsidRPr="00B54300" w:rsidRDefault="00B54300" w:rsidP="00B54300">
            <w:pPr>
              <w:jc w:val="both"/>
              <w:rPr>
                <w:color w:val="000000" w:themeColor="text1"/>
                <w:szCs w:val="24"/>
              </w:rPr>
            </w:pPr>
            <w:r w:rsidRPr="00B54300">
              <w:rPr>
                <w:color w:val="000000" w:themeColor="text1"/>
                <w:szCs w:val="24"/>
              </w:rPr>
              <w:t>1</w:t>
            </w:r>
          </w:p>
        </w:tc>
      </w:tr>
      <w:tr w:rsidR="00B54300" w:rsidRPr="00B54300" w:rsidTr="00696821">
        <w:trPr>
          <w:trHeight w:val="256"/>
        </w:trPr>
        <w:tc>
          <w:tcPr>
            <w:tcW w:w="8574" w:type="dxa"/>
            <w:shd w:val="clear" w:color="auto" w:fill="auto"/>
            <w:vAlign w:val="bottom"/>
          </w:tcPr>
          <w:p w:rsidR="00B54300" w:rsidRPr="00B54300" w:rsidRDefault="00B54300" w:rsidP="00B54300">
            <w:pPr>
              <w:rPr>
                <w:color w:val="000000" w:themeColor="text1"/>
                <w:sz w:val="20"/>
              </w:rPr>
            </w:pPr>
            <w:r w:rsidRPr="00B54300">
              <w:rPr>
                <w:color w:val="000000" w:themeColor="text1"/>
                <w:sz w:val="20"/>
              </w:rPr>
              <w:t>Vaikai iš socialiai remtinų šeimų</w:t>
            </w:r>
          </w:p>
        </w:tc>
        <w:tc>
          <w:tcPr>
            <w:tcW w:w="1333" w:type="dxa"/>
            <w:shd w:val="clear" w:color="auto" w:fill="auto"/>
          </w:tcPr>
          <w:p w:rsidR="00B54300" w:rsidRPr="00B54300" w:rsidRDefault="00B54300" w:rsidP="00B54300">
            <w:pPr>
              <w:jc w:val="both"/>
              <w:rPr>
                <w:color w:val="000000" w:themeColor="text1"/>
                <w:szCs w:val="24"/>
              </w:rPr>
            </w:pPr>
            <w:r w:rsidRPr="00B54300">
              <w:rPr>
                <w:color w:val="000000" w:themeColor="text1"/>
                <w:szCs w:val="24"/>
              </w:rPr>
              <w:t>6</w:t>
            </w:r>
          </w:p>
        </w:tc>
      </w:tr>
      <w:tr w:rsidR="00B54300" w:rsidRPr="00B54300" w:rsidTr="00696821">
        <w:trPr>
          <w:trHeight w:val="256"/>
        </w:trPr>
        <w:tc>
          <w:tcPr>
            <w:tcW w:w="8574" w:type="dxa"/>
            <w:shd w:val="clear" w:color="auto" w:fill="auto"/>
            <w:vAlign w:val="bottom"/>
          </w:tcPr>
          <w:p w:rsidR="00B54300" w:rsidRPr="00B54300" w:rsidRDefault="00B54300" w:rsidP="00B54300">
            <w:pPr>
              <w:rPr>
                <w:color w:val="000000" w:themeColor="text1"/>
                <w:sz w:val="20"/>
              </w:rPr>
            </w:pPr>
            <w:r w:rsidRPr="00B54300">
              <w:rPr>
                <w:color w:val="000000" w:themeColor="text1"/>
                <w:sz w:val="20"/>
              </w:rPr>
              <w:t>Vaikai augantys nepilnose šeimose</w:t>
            </w:r>
          </w:p>
        </w:tc>
        <w:tc>
          <w:tcPr>
            <w:tcW w:w="1333" w:type="dxa"/>
            <w:shd w:val="clear" w:color="auto" w:fill="auto"/>
          </w:tcPr>
          <w:p w:rsidR="00B54300" w:rsidRPr="00B54300" w:rsidRDefault="00B54300" w:rsidP="00B54300">
            <w:pPr>
              <w:jc w:val="both"/>
              <w:rPr>
                <w:color w:val="000000" w:themeColor="text1"/>
                <w:szCs w:val="24"/>
              </w:rPr>
            </w:pPr>
            <w:r w:rsidRPr="00B54300">
              <w:rPr>
                <w:color w:val="000000" w:themeColor="text1"/>
                <w:szCs w:val="24"/>
              </w:rPr>
              <w:t>43</w:t>
            </w:r>
          </w:p>
        </w:tc>
      </w:tr>
    </w:tbl>
    <w:p w:rsidR="00784949" w:rsidRPr="001575DC" w:rsidRDefault="00784949" w:rsidP="00280D0A">
      <w:pPr>
        <w:jc w:val="both"/>
        <w:rPr>
          <w:b/>
        </w:rPr>
      </w:pPr>
    </w:p>
    <w:p w:rsidR="00784949" w:rsidRPr="001575DC" w:rsidRDefault="00280D0A" w:rsidP="00280D0A">
      <w:pPr>
        <w:spacing w:line="360" w:lineRule="auto"/>
        <w:jc w:val="both"/>
      </w:pPr>
      <w:r>
        <w:rPr>
          <w:b/>
        </w:rPr>
        <w:t xml:space="preserve"> </w:t>
      </w:r>
      <w:r w:rsidR="00784949" w:rsidRPr="001575DC">
        <w:rPr>
          <w:b/>
        </w:rPr>
        <w:t xml:space="preserve">Pastato būklės analizė </w:t>
      </w:r>
      <w:r w:rsidR="00784949" w:rsidRPr="001575DC">
        <w:rPr>
          <w:i/>
          <w:sz w:val="20"/>
        </w:rPr>
        <w:t>(įstaigos duomenys, veiklos planas)</w:t>
      </w:r>
    </w:p>
    <w:p w:rsidR="00784949" w:rsidRPr="001575DC" w:rsidRDefault="00784949" w:rsidP="00784949">
      <w:pPr>
        <w:spacing w:line="360" w:lineRule="auto"/>
        <w:ind w:left="3888" w:firstLine="1296"/>
        <w:jc w:val="right"/>
        <w:rPr>
          <w:i/>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525"/>
        <w:gridCol w:w="4269"/>
      </w:tblGrid>
      <w:tr w:rsidR="00784949" w:rsidRPr="001575DC" w:rsidTr="004A4C14">
        <w:tc>
          <w:tcPr>
            <w:tcW w:w="3273" w:type="dxa"/>
            <w:shd w:val="clear" w:color="auto" w:fill="auto"/>
            <w:vAlign w:val="bottom"/>
          </w:tcPr>
          <w:p w:rsidR="00784949" w:rsidRPr="001575DC" w:rsidRDefault="00784949" w:rsidP="00184994">
            <w:pPr>
              <w:jc w:val="center"/>
              <w:rPr>
                <w:b/>
                <w:sz w:val="20"/>
              </w:rPr>
            </w:pPr>
            <w:r w:rsidRPr="001575DC">
              <w:rPr>
                <w:b/>
                <w:sz w:val="20"/>
              </w:rPr>
              <w:t xml:space="preserve">Pastatai </w:t>
            </w:r>
            <w:r w:rsidRPr="001575DC">
              <w:rPr>
                <w:i/>
                <w:sz w:val="20"/>
              </w:rPr>
              <w:t>(nurodyti adresus)</w:t>
            </w:r>
          </w:p>
        </w:tc>
        <w:tc>
          <w:tcPr>
            <w:tcW w:w="1525" w:type="dxa"/>
            <w:shd w:val="clear" w:color="auto" w:fill="auto"/>
            <w:vAlign w:val="bottom"/>
          </w:tcPr>
          <w:p w:rsidR="00784949" w:rsidRPr="001575DC" w:rsidRDefault="00784949" w:rsidP="00184994">
            <w:pPr>
              <w:jc w:val="center"/>
              <w:rPr>
                <w:b/>
                <w:sz w:val="20"/>
              </w:rPr>
            </w:pPr>
            <w:r w:rsidRPr="001575DC">
              <w:rPr>
                <w:b/>
                <w:sz w:val="20"/>
              </w:rPr>
              <w:t>Plotas (m</w:t>
            </w:r>
            <w:r w:rsidRPr="001575DC">
              <w:rPr>
                <w:b/>
                <w:sz w:val="20"/>
                <w:vertAlign w:val="superscript"/>
              </w:rPr>
              <w:t>2</w:t>
            </w:r>
            <w:r w:rsidRPr="001575DC">
              <w:rPr>
                <w:b/>
                <w:sz w:val="20"/>
              </w:rPr>
              <w:t>)</w:t>
            </w:r>
          </w:p>
        </w:tc>
        <w:tc>
          <w:tcPr>
            <w:tcW w:w="4269" w:type="dxa"/>
            <w:shd w:val="clear" w:color="auto" w:fill="auto"/>
          </w:tcPr>
          <w:p w:rsidR="00784949" w:rsidRPr="001575DC" w:rsidRDefault="00784949" w:rsidP="00184994">
            <w:pPr>
              <w:jc w:val="center"/>
              <w:rPr>
                <w:b/>
                <w:sz w:val="20"/>
              </w:rPr>
            </w:pPr>
            <w:r w:rsidRPr="001575DC">
              <w:rPr>
                <w:b/>
                <w:sz w:val="20"/>
              </w:rPr>
              <w:t>Pastabos</w:t>
            </w:r>
          </w:p>
        </w:tc>
      </w:tr>
      <w:tr w:rsidR="0072095A" w:rsidRPr="001575DC" w:rsidTr="004A4C14">
        <w:tc>
          <w:tcPr>
            <w:tcW w:w="3273" w:type="dxa"/>
            <w:shd w:val="clear" w:color="auto" w:fill="auto"/>
            <w:vAlign w:val="bottom"/>
          </w:tcPr>
          <w:p w:rsidR="0072095A" w:rsidRPr="003936AE" w:rsidRDefault="0072095A" w:rsidP="0072095A">
            <w:pPr>
              <w:rPr>
                <w:sz w:val="20"/>
              </w:rPr>
            </w:pPr>
            <w:r w:rsidRPr="003936AE">
              <w:rPr>
                <w:sz w:val="20"/>
              </w:rPr>
              <w:t>V. Krėvės pr. 87A</w:t>
            </w:r>
          </w:p>
        </w:tc>
        <w:tc>
          <w:tcPr>
            <w:tcW w:w="1525" w:type="dxa"/>
            <w:shd w:val="clear" w:color="auto" w:fill="auto"/>
            <w:vAlign w:val="bottom"/>
          </w:tcPr>
          <w:p w:rsidR="0072095A" w:rsidRPr="003936AE" w:rsidRDefault="0072095A" w:rsidP="0072095A">
            <w:pPr>
              <w:jc w:val="center"/>
              <w:rPr>
                <w:sz w:val="20"/>
              </w:rPr>
            </w:pPr>
            <w:r w:rsidRPr="003936AE">
              <w:rPr>
                <w:sz w:val="20"/>
              </w:rPr>
              <w:t>2267,27</w:t>
            </w:r>
          </w:p>
        </w:tc>
        <w:tc>
          <w:tcPr>
            <w:tcW w:w="4269" w:type="dxa"/>
            <w:shd w:val="clear" w:color="auto" w:fill="auto"/>
          </w:tcPr>
          <w:p w:rsidR="0072095A" w:rsidRPr="009F2FB3" w:rsidRDefault="0072095A" w:rsidP="0072095A">
            <w:pPr>
              <w:jc w:val="both"/>
              <w:rPr>
                <w:szCs w:val="24"/>
              </w:rPr>
            </w:pPr>
            <w:r w:rsidRPr="009F2FB3">
              <w:rPr>
                <w:szCs w:val="24"/>
              </w:rPr>
              <w:t>žiūrėti (2 priedą)</w:t>
            </w:r>
          </w:p>
        </w:tc>
      </w:tr>
    </w:tbl>
    <w:p w:rsidR="00784949" w:rsidRPr="001575DC" w:rsidRDefault="00784949" w:rsidP="00784949">
      <w:pPr>
        <w:jc w:val="both"/>
        <w:rPr>
          <w:i/>
          <w:sz w:val="20"/>
        </w:rPr>
      </w:pPr>
    </w:p>
    <w:p w:rsidR="00784949" w:rsidRPr="00CF4B68" w:rsidRDefault="002E7500" w:rsidP="002E7500">
      <w:pPr>
        <w:ind w:firstLine="567"/>
        <w:jc w:val="both"/>
        <w:rPr>
          <w:i/>
          <w:sz w:val="20"/>
        </w:rPr>
      </w:pPr>
      <w:r w:rsidRPr="001575DC">
        <w:rPr>
          <w:i/>
          <w:sz w:val="20"/>
        </w:rPr>
        <w:t>(Žemės sutartis, higienos pasas</w:t>
      </w:r>
      <w:r w:rsidR="00784949" w:rsidRPr="001575DC">
        <w:rPr>
          <w:i/>
          <w:sz w:val="20"/>
        </w:rPr>
        <w:t xml:space="preserve"> (yra</w:t>
      </w:r>
      <w:r w:rsidRPr="001575DC">
        <w:rPr>
          <w:i/>
          <w:sz w:val="20"/>
        </w:rPr>
        <w:t xml:space="preserve"> ar </w:t>
      </w:r>
      <w:r w:rsidR="00784949" w:rsidRPr="001575DC">
        <w:rPr>
          <w:i/>
          <w:sz w:val="20"/>
        </w:rPr>
        <w:t>nėra). Energetinis auditas ir investicinis projektas. Techninis projektas)</w:t>
      </w:r>
      <w:r w:rsidR="00784949" w:rsidRPr="00CF4B68">
        <w:rPr>
          <w:i/>
          <w:sz w:val="20"/>
        </w:rPr>
        <w:t xml:space="preserve"> </w:t>
      </w:r>
    </w:p>
    <w:p w:rsidR="00784949" w:rsidRDefault="00784949" w:rsidP="00784949">
      <w:pPr>
        <w:jc w:val="both"/>
        <w:rPr>
          <w:sz w:val="16"/>
          <w:szCs w:val="16"/>
        </w:rPr>
      </w:pPr>
    </w:p>
    <w:p w:rsidR="004648A2" w:rsidRPr="003936AE" w:rsidRDefault="004648A2" w:rsidP="004648A2">
      <w:pPr>
        <w:jc w:val="both"/>
      </w:pPr>
      <w:r w:rsidRPr="003936AE">
        <w:t>1. Žemės panaudos sutartis parengta 2012-02-03;</w:t>
      </w:r>
    </w:p>
    <w:p w:rsidR="004648A2" w:rsidRPr="003936AE" w:rsidRDefault="004648A2" w:rsidP="004648A2">
      <w:pPr>
        <w:jc w:val="both"/>
      </w:pPr>
      <w:r w:rsidRPr="003936AE">
        <w:t>2. Higienos pasas gautas 2011 m.</w:t>
      </w:r>
    </w:p>
    <w:p w:rsidR="00174DF7" w:rsidRDefault="004648A2" w:rsidP="004648A2">
      <w:pPr>
        <w:jc w:val="both"/>
      </w:pPr>
      <w:r w:rsidRPr="003936AE">
        <w:t>3. Energetinis auditas atliktas 2007 m.: stogas, langai, lauko durys. 2012 m. parengtas išorės sienų, stogo apšiltinimui, šildymo sistemos karšto vandentiekio sistemos ir šilumos punkto atnaujinimui.</w:t>
      </w:r>
    </w:p>
    <w:p w:rsidR="004648A2" w:rsidRPr="004648A2" w:rsidRDefault="004648A2" w:rsidP="004648A2">
      <w:pPr>
        <w:jc w:val="both"/>
      </w:pPr>
    </w:p>
    <w:p w:rsidR="00784949" w:rsidRDefault="00784949" w:rsidP="00280D0A">
      <w:pPr>
        <w:spacing w:line="360" w:lineRule="auto"/>
        <w:rPr>
          <w:b/>
        </w:rPr>
      </w:pPr>
      <w:r w:rsidRPr="00CF4B68">
        <w:rPr>
          <w:b/>
        </w:rPr>
        <w:t xml:space="preserve">Projektinė veikla </w:t>
      </w:r>
    </w:p>
    <w:p w:rsidR="002B1FFA" w:rsidRPr="009F2FB3" w:rsidRDefault="00784949" w:rsidP="009F2FB3">
      <w:pPr>
        <w:spacing w:line="360" w:lineRule="auto"/>
        <w:rPr>
          <w:b/>
        </w:rPr>
      </w:pPr>
      <w:r w:rsidRPr="00CF4B68">
        <w:rPr>
          <w:b/>
        </w:rPr>
        <w:t>1</w:t>
      </w:r>
      <w:r w:rsidR="00CF0087" w:rsidRPr="00CF4B68">
        <w:rPr>
          <w:b/>
        </w:rPr>
        <w:t>3</w:t>
      </w:r>
      <w:r w:rsidRPr="00CF4B68">
        <w:rPr>
          <w:b/>
        </w:rPr>
        <w:t>.4.1. Bendra informacija apie įstaigos teiktas paraiškas</w:t>
      </w:r>
      <w:r w:rsidR="002B1FFA">
        <w:t xml:space="preserve"> </w:t>
      </w:r>
    </w:p>
    <w:p w:rsidR="00784949" w:rsidRPr="00CF4B68" w:rsidRDefault="00784949" w:rsidP="00784949">
      <w:pPr>
        <w:spacing w:line="360" w:lineRule="auto"/>
        <w:jc w:val="right"/>
        <w:rPr>
          <w:i/>
          <w:sz w:val="20"/>
        </w:rPr>
      </w:pPr>
    </w:p>
    <w:tbl>
      <w:tblPr>
        <w:tblpPr w:leftFromText="180" w:rightFromText="180" w:vertAnchor="text" w:horzAnchor="margin" w:tblpY="163"/>
        <w:tblW w:w="9209" w:type="dxa"/>
        <w:tblLayout w:type="fixed"/>
        <w:tblLook w:val="0000" w:firstRow="0" w:lastRow="0" w:firstColumn="0" w:lastColumn="0" w:noHBand="0" w:noVBand="0"/>
      </w:tblPr>
      <w:tblGrid>
        <w:gridCol w:w="3600"/>
        <w:gridCol w:w="2160"/>
        <w:gridCol w:w="1980"/>
        <w:gridCol w:w="1469"/>
      </w:tblGrid>
      <w:tr w:rsidR="00784949" w:rsidRPr="00CF4B68" w:rsidTr="004A4C14">
        <w:trPr>
          <w:cantSplit/>
        </w:trPr>
        <w:tc>
          <w:tcPr>
            <w:tcW w:w="3600" w:type="dxa"/>
            <w:tcBorders>
              <w:top w:val="single" w:sz="4" w:space="0" w:color="000000"/>
              <w:left w:val="single" w:sz="4" w:space="0" w:color="000000"/>
              <w:bottom w:val="single" w:sz="4" w:space="0" w:color="000000"/>
            </w:tcBorders>
          </w:tcPr>
          <w:p w:rsidR="00784949" w:rsidRPr="001575DC" w:rsidRDefault="00784949" w:rsidP="00184994">
            <w:pPr>
              <w:jc w:val="center"/>
              <w:rPr>
                <w:b/>
                <w:sz w:val="20"/>
              </w:rPr>
            </w:pPr>
            <w:r w:rsidRPr="001575DC">
              <w:rPr>
                <w:b/>
                <w:sz w:val="20"/>
              </w:rPr>
              <w:t xml:space="preserve">Finansavimo šaltinis </w:t>
            </w:r>
          </w:p>
          <w:p w:rsidR="00784949" w:rsidRPr="001575DC" w:rsidRDefault="00784949" w:rsidP="00184994">
            <w:pPr>
              <w:snapToGrid w:val="0"/>
              <w:jc w:val="center"/>
              <w:rPr>
                <w:i/>
                <w:sz w:val="20"/>
                <w:szCs w:val="22"/>
              </w:rPr>
            </w:pPr>
            <w:r w:rsidRPr="001575DC">
              <w:rPr>
                <w:i/>
                <w:sz w:val="20"/>
              </w:rPr>
              <w:t>(fondo, institucijos pavadinimas)</w:t>
            </w:r>
          </w:p>
        </w:tc>
        <w:tc>
          <w:tcPr>
            <w:tcW w:w="2160" w:type="dxa"/>
            <w:tcBorders>
              <w:top w:val="single" w:sz="4" w:space="0" w:color="000000"/>
              <w:left w:val="single" w:sz="4" w:space="0" w:color="000000"/>
              <w:bottom w:val="single" w:sz="4" w:space="0" w:color="000000"/>
            </w:tcBorders>
          </w:tcPr>
          <w:p w:rsidR="00784949" w:rsidRPr="00CF4B68" w:rsidRDefault="00784949" w:rsidP="00184994">
            <w:pPr>
              <w:snapToGrid w:val="0"/>
              <w:jc w:val="center"/>
              <w:rPr>
                <w:b/>
                <w:sz w:val="20"/>
                <w:szCs w:val="22"/>
              </w:rPr>
            </w:pPr>
            <w:r w:rsidRPr="00CF4B68">
              <w:rPr>
                <w:b/>
                <w:sz w:val="20"/>
                <w:szCs w:val="22"/>
              </w:rPr>
              <w:t>Teiktų projektų</w:t>
            </w:r>
          </w:p>
          <w:p w:rsidR="00784949" w:rsidRPr="00CF4B68" w:rsidRDefault="00784949" w:rsidP="00184994">
            <w:pPr>
              <w:jc w:val="center"/>
              <w:rPr>
                <w:b/>
                <w:sz w:val="20"/>
                <w:szCs w:val="22"/>
              </w:rPr>
            </w:pPr>
            <w:r w:rsidRPr="00CF4B68">
              <w:rPr>
                <w:b/>
                <w:sz w:val="20"/>
                <w:szCs w:val="22"/>
              </w:rPr>
              <w:t>skaičius</w:t>
            </w:r>
          </w:p>
        </w:tc>
        <w:tc>
          <w:tcPr>
            <w:tcW w:w="1980" w:type="dxa"/>
            <w:tcBorders>
              <w:top w:val="single" w:sz="4" w:space="0" w:color="000000"/>
              <w:left w:val="single" w:sz="4" w:space="0" w:color="000000"/>
              <w:bottom w:val="single" w:sz="4" w:space="0" w:color="000000"/>
            </w:tcBorders>
          </w:tcPr>
          <w:p w:rsidR="00784949" w:rsidRPr="00CF4B68" w:rsidRDefault="00784949" w:rsidP="00184994">
            <w:pPr>
              <w:snapToGrid w:val="0"/>
              <w:jc w:val="center"/>
              <w:rPr>
                <w:b/>
                <w:sz w:val="20"/>
                <w:szCs w:val="22"/>
              </w:rPr>
            </w:pPr>
            <w:r w:rsidRPr="00CF4B68">
              <w:rPr>
                <w:b/>
                <w:sz w:val="20"/>
                <w:szCs w:val="22"/>
              </w:rPr>
              <w:t>Finansuotų projektų skaičius</w:t>
            </w:r>
          </w:p>
        </w:tc>
        <w:tc>
          <w:tcPr>
            <w:tcW w:w="1469"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jc w:val="center"/>
              <w:rPr>
                <w:b/>
                <w:sz w:val="20"/>
                <w:szCs w:val="22"/>
              </w:rPr>
            </w:pPr>
            <w:r w:rsidRPr="00CF4B68">
              <w:rPr>
                <w:b/>
                <w:sz w:val="20"/>
                <w:szCs w:val="22"/>
              </w:rPr>
              <w:t xml:space="preserve">Skirtos lėšos, Eur </w:t>
            </w:r>
          </w:p>
          <w:p w:rsidR="00784949" w:rsidRPr="00CF4B68" w:rsidRDefault="00784949" w:rsidP="00184994">
            <w:pPr>
              <w:snapToGrid w:val="0"/>
              <w:jc w:val="center"/>
              <w:rPr>
                <w:b/>
                <w:sz w:val="20"/>
                <w:szCs w:val="22"/>
              </w:rPr>
            </w:pPr>
          </w:p>
        </w:tc>
      </w:tr>
      <w:tr w:rsidR="00784949" w:rsidRPr="00CF4B68" w:rsidTr="004A4C14">
        <w:trPr>
          <w:cantSplit/>
        </w:trPr>
        <w:tc>
          <w:tcPr>
            <w:tcW w:w="3600" w:type="dxa"/>
            <w:tcBorders>
              <w:top w:val="single" w:sz="4" w:space="0" w:color="000000"/>
              <w:left w:val="single" w:sz="4" w:space="0" w:color="000000"/>
              <w:bottom w:val="single" w:sz="4" w:space="0" w:color="000000"/>
            </w:tcBorders>
          </w:tcPr>
          <w:p w:rsidR="00784949" w:rsidRPr="001575DC" w:rsidRDefault="00784949" w:rsidP="00184994">
            <w:pPr>
              <w:jc w:val="center"/>
              <w:rPr>
                <w:sz w:val="14"/>
              </w:rPr>
            </w:pPr>
            <w:r w:rsidRPr="001575DC">
              <w:rPr>
                <w:sz w:val="14"/>
              </w:rPr>
              <w:t>1</w:t>
            </w:r>
          </w:p>
        </w:tc>
        <w:tc>
          <w:tcPr>
            <w:tcW w:w="2160" w:type="dxa"/>
            <w:tcBorders>
              <w:top w:val="single" w:sz="4" w:space="0" w:color="000000"/>
              <w:left w:val="single" w:sz="4" w:space="0" w:color="000000"/>
              <w:bottom w:val="single" w:sz="4" w:space="0" w:color="000000"/>
            </w:tcBorders>
          </w:tcPr>
          <w:p w:rsidR="00784949" w:rsidRPr="00CF4B68" w:rsidRDefault="00784949" w:rsidP="00184994">
            <w:pPr>
              <w:snapToGrid w:val="0"/>
              <w:jc w:val="center"/>
              <w:rPr>
                <w:sz w:val="14"/>
              </w:rPr>
            </w:pPr>
            <w:r w:rsidRPr="00CF4B68">
              <w:rPr>
                <w:sz w:val="14"/>
              </w:rPr>
              <w:t>2</w:t>
            </w:r>
          </w:p>
        </w:tc>
        <w:tc>
          <w:tcPr>
            <w:tcW w:w="1980" w:type="dxa"/>
            <w:tcBorders>
              <w:top w:val="single" w:sz="4" w:space="0" w:color="000000"/>
              <w:left w:val="single" w:sz="4" w:space="0" w:color="000000"/>
              <w:bottom w:val="single" w:sz="4" w:space="0" w:color="000000"/>
            </w:tcBorders>
          </w:tcPr>
          <w:p w:rsidR="00784949" w:rsidRPr="00CF4B68" w:rsidRDefault="00784949" w:rsidP="00184994">
            <w:pPr>
              <w:snapToGrid w:val="0"/>
              <w:jc w:val="center"/>
              <w:rPr>
                <w:sz w:val="14"/>
              </w:rPr>
            </w:pPr>
            <w:r w:rsidRPr="00CF4B68">
              <w:rPr>
                <w:sz w:val="14"/>
              </w:rPr>
              <w:t>3</w:t>
            </w:r>
          </w:p>
        </w:tc>
        <w:tc>
          <w:tcPr>
            <w:tcW w:w="1469"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jc w:val="center"/>
              <w:rPr>
                <w:sz w:val="14"/>
              </w:rPr>
            </w:pPr>
            <w:r w:rsidRPr="00CF4B68">
              <w:rPr>
                <w:sz w:val="14"/>
              </w:rPr>
              <w:t>4</w:t>
            </w:r>
          </w:p>
        </w:tc>
      </w:tr>
      <w:tr w:rsidR="00784949" w:rsidRPr="00B01A94" w:rsidTr="004A4C14">
        <w:trPr>
          <w:cantSplit/>
        </w:trPr>
        <w:tc>
          <w:tcPr>
            <w:tcW w:w="3600" w:type="dxa"/>
            <w:tcBorders>
              <w:top w:val="single" w:sz="4" w:space="0" w:color="000000"/>
              <w:left w:val="single" w:sz="4" w:space="0" w:color="000000"/>
              <w:bottom w:val="single" w:sz="4" w:space="0" w:color="000000"/>
            </w:tcBorders>
          </w:tcPr>
          <w:p w:rsidR="00784949" w:rsidRPr="00B01A94" w:rsidRDefault="00B01A94" w:rsidP="00184994">
            <w:pPr>
              <w:jc w:val="center"/>
            </w:pPr>
            <w:r>
              <w:t>Kauno apskrities Futbolo federacija</w:t>
            </w:r>
          </w:p>
        </w:tc>
        <w:tc>
          <w:tcPr>
            <w:tcW w:w="2160" w:type="dxa"/>
            <w:tcBorders>
              <w:top w:val="single" w:sz="4" w:space="0" w:color="000000"/>
              <w:left w:val="single" w:sz="4" w:space="0" w:color="000000"/>
              <w:bottom w:val="single" w:sz="4" w:space="0" w:color="000000"/>
            </w:tcBorders>
          </w:tcPr>
          <w:p w:rsidR="00784949" w:rsidRPr="00CF4B68" w:rsidRDefault="00B01A94" w:rsidP="00184994">
            <w:pPr>
              <w:snapToGrid w:val="0"/>
              <w:jc w:val="center"/>
              <w:rPr>
                <w:b/>
                <w:sz w:val="22"/>
                <w:szCs w:val="22"/>
              </w:rPr>
            </w:pPr>
            <w:r>
              <w:rPr>
                <w:b/>
                <w:sz w:val="22"/>
                <w:szCs w:val="22"/>
              </w:rPr>
              <w:t>2</w:t>
            </w:r>
          </w:p>
        </w:tc>
        <w:tc>
          <w:tcPr>
            <w:tcW w:w="1980" w:type="dxa"/>
            <w:tcBorders>
              <w:top w:val="single" w:sz="4" w:space="0" w:color="000000"/>
              <w:left w:val="single" w:sz="4" w:space="0" w:color="000000"/>
              <w:bottom w:val="single" w:sz="4" w:space="0" w:color="000000"/>
            </w:tcBorders>
          </w:tcPr>
          <w:p w:rsidR="00784949" w:rsidRPr="00CF4B68" w:rsidRDefault="00B01A94" w:rsidP="00184994">
            <w:pPr>
              <w:snapToGrid w:val="0"/>
              <w:jc w:val="center"/>
              <w:rPr>
                <w:b/>
                <w:sz w:val="22"/>
                <w:szCs w:val="22"/>
              </w:rPr>
            </w:pPr>
            <w:r>
              <w:rPr>
                <w:b/>
                <w:sz w:val="22"/>
                <w:szCs w:val="22"/>
              </w:rPr>
              <w:t>1</w:t>
            </w:r>
          </w:p>
        </w:tc>
        <w:tc>
          <w:tcPr>
            <w:tcW w:w="1469" w:type="dxa"/>
            <w:tcBorders>
              <w:top w:val="single" w:sz="4" w:space="0" w:color="000000"/>
              <w:left w:val="single" w:sz="4" w:space="0" w:color="000000"/>
              <w:bottom w:val="single" w:sz="4" w:space="0" w:color="000000"/>
              <w:right w:val="single" w:sz="4" w:space="0" w:color="000000"/>
            </w:tcBorders>
          </w:tcPr>
          <w:p w:rsidR="00784949" w:rsidRPr="00B01A94" w:rsidRDefault="00B01A94" w:rsidP="00184994">
            <w:pPr>
              <w:snapToGrid w:val="0"/>
              <w:jc w:val="center"/>
              <w:rPr>
                <w:sz w:val="22"/>
                <w:szCs w:val="22"/>
              </w:rPr>
            </w:pPr>
            <w:r w:rsidRPr="00B01A94">
              <w:rPr>
                <w:sz w:val="22"/>
                <w:szCs w:val="22"/>
              </w:rPr>
              <w:t>80</w:t>
            </w:r>
            <w:r>
              <w:rPr>
                <w:sz w:val="22"/>
                <w:szCs w:val="22"/>
              </w:rPr>
              <w:t>,00</w:t>
            </w:r>
            <w:r w:rsidRPr="00B01A94">
              <w:rPr>
                <w:sz w:val="22"/>
                <w:szCs w:val="22"/>
              </w:rPr>
              <w:t xml:space="preserve"> </w:t>
            </w:r>
            <w:proofErr w:type="spellStart"/>
            <w:r w:rsidRPr="00B01A94">
              <w:rPr>
                <w:sz w:val="22"/>
                <w:szCs w:val="22"/>
              </w:rPr>
              <w:t>eur</w:t>
            </w:r>
            <w:proofErr w:type="spellEnd"/>
            <w:r w:rsidRPr="00B01A94">
              <w:rPr>
                <w:sz w:val="22"/>
                <w:szCs w:val="22"/>
              </w:rPr>
              <w:t>.</w:t>
            </w:r>
          </w:p>
        </w:tc>
      </w:tr>
      <w:tr w:rsidR="00784949" w:rsidRPr="00CF4B68" w:rsidTr="004A4C14">
        <w:trPr>
          <w:cantSplit/>
        </w:trPr>
        <w:tc>
          <w:tcPr>
            <w:tcW w:w="3600" w:type="dxa"/>
            <w:tcBorders>
              <w:top w:val="single" w:sz="4" w:space="0" w:color="000000"/>
              <w:left w:val="single" w:sz="4" w:space="0" w:color="000000"/>
              <w:bottom w:val="single" w:sz="4" w:space="0" w:color="000000"/>
            </w:tcBorders>
          </w:tcPr>
          <w:p w:rsidR="00784949" w:rsidRPr="001575DC" w:rsidRDefault="00784949" w:rsidP="00184994">
            <w:pPr>
              <w:jc w:val="center"/>
              <w:rPr>
                <w:b/>
              </w:rPr>
            </w:pPr>
          </w:p>
        </w:tc>
        <w:tc>
          <w:tcPr>
            <w:tcW w:w="2160" w:type="dxa"/>
            <w:tcBorders>
              <w:top w:val="single" w:sz="4" w:space="0" w:color="000000"/>
              <w:left w:val="single" w:sz="4" w:space="0" w:color="000000"/>
              <w:bottom w:val="single" w:sz="4" w:space="0" w:color="000000"/>
            </w:tcBorders>
          </w:tcPr>
          <w:p w:rsidR="00784949" w:rsidRPr="00CF4B68" w:rsidRDefault="00784949" w:rsidP="00184994">
            <w:pPr>
              <w:snapToGrid w:val="0"/>
              <w:jc w:val="center"/>
              <w:rPr>
                <w:b/>
                <w:sz w:val="22"/>
                <w:szCs w:val="22"/>
              </w:rPr>
            </w:pPr>
          </w:p>
        </w:tc>
        <w:tc>
          <w:tcPr>
            <w:tcW w:w="1980" w:type="dxa"/>
            <w:tcBorders>
              <w:top w:val="single" w:sz="4" w:space="0" w:color="000000"/>
              <w:left w:val="single" w:sz="4" w:space="0" w:color="000000"/>
              <w:bottom w:val="single" w:sz="4" w:space="0" w:color="000000"/>
            </w:tcBorders>
          </w:tcPr>
          <w:p w:rsidR="00784949" w:rsidRPr="00CF4B68" w:rsidRDefault="00784949" w:rsidP="00184994">
            <w:pPr>
              <w:snapToGrid w:val="0"/>
              <w:jc w:val="center"/>
              <w:rPr>
                <w:b/>
                <w:sz w:val="22"/>
                <w:szCs w:val="22"/>
              </w:rPr>
            </w:pPr>
          </w:p>
        </w:tc>
        <w:tc>
          <w:tcPr>
            <w:tcW w:w="1469" w:type="dxa"/>
            <w:tcBorders>
              <w:top w:val="single" w:sz="4" w:space="0" w:color="000000"/>
              <w:left w:val="single" w:sz="4" w:space="0" w:color="000000"/>
              <w:bottom w:val="single" w:sz="4" w:space="0" w:color="000000"/>
              <w:right w:val="single" w:sz="4" w:space="0" w:color="000000"/>
            </w:tcBorders>
          </w:tcPr>
          <w:p w:rsidR="00784949" w:rsidRPr="00CF4B68" w:rsidRDefault="00784949" w:rsidP="00184994">
            <w:pPr>
              <w:snapToGrid w:val="0"/>
              <w:jc w:val="center"/>
              <w:rPr>
                <w:b/>
                <w:sz w:val="22"/>
                <w:szCs w:val="22"/>
              </w:rPr>
            </w:pPr>
          </w:p>
        </w:tc>
      </w:tr>
      <w:tr w:rsidR="00784949" w:rsidRPr="00CF4B68" w:rsidTr="004A4C14">
        <w:trPr>
          <w:cantSplit/>
        </w:trPr>
        <w:tc>
          <w:tcPr>
            <w:tcW w:w="3600" w:type="dxa"/>
            <w:tcBorders>
              <w:top w:val="single" w:sz="4" w:space="0" w:color="000000"/>
              <w:left w:val="single" w:sz="4" w:space="0" w:color="000000"/>
              <w:bottom w:val="single" w:sz="4" w:space="0" w:color="000000"/>
            </w:tcBorders>
          </w:tcPr>
          <w:p w:rsidR="00784949" w:rsidRPr="001575DC" w:rsidRDefault="002E7500" w:rsidP="00184994">
            <w:r w:rsidRPr="001575DC">
              <w:t>Iš viso</w:t>
            </w:r>
          </w:p>
        </w:tc>
        <w:tc>
          <w:tcPr>
            <w:tcW w:w="2160" w:type="dxa"/>
            <w:tcBorders>
              <w:top w:val="single" w:sz="4" w:space="0" w:color="000000"/>
              <w:left w:val="single" w:sz="4" w:space="0" w:color="000000"/>
              <w:bottom w:val="single" w:sz="4" w:space="0" w:color="000000"/>
            </w:tcBorders>
          </w:tcPr>
          <w:p w:rsidR="00784949" w:rsidRPr="00CF4B68" w:rsidRDefault="00B01A94" w:rsidP="00184994">
            <w:pPr>
              <w:jc w:val="right"/>
              <w:rPr>
                <w:i/>
                <w:color w:val="808080"/>
                <w:sz w:val="18"/>
                <w:szCs w:val="18"/>
              </w:rPr>
            </w:pPr>
            <w:r>
              <w:rPr>
                <w:i/>
                <w:color w:val="808080"/>
                <w:sz w:val="18"/>
                <w:szCs w:val="18"/>
              </w:rPr>
              <w:t>2</w:t>
            </w:r>
          </w:p>
        </w:tc>
        <w:tc>
          <w:tcPr>
            <w:tcW w:w="1980" w:type="dxa"/>
            <w:tcBorders>
              <w:top w:val="single" w:sz="4" w:space="0" w:color="000000"/>
              <w:left w:val="single" w:sz="4" w:space="0" w:color="000000"/>
              <w:bottom w:val="single" w:sz="4" w:space="0" w:color="000000"/>
            </w:tcBorders>
          </w:tcPr>
          <w:p w:rsidR="00784949" w:rsidRPr="00CF4B68" w:rsidRDefault="00B01A94" w:rsidP="00184994">
            <w:pPr>
              <w:jc w:val="right"/>
              <w:rPr>
                <w:i/>
                <w:color w:val="808080"/>
                <w:sz w:val="18"/>
                <w:szCs w:val="18"/>
              </w:rPr>
            </w:pPr>
            <w:r>
              <w:rPr>
                <w:i/>
                <w:color w:val="808080"/>
                <w:sz w:val="18"/>
                <w:szCs w:val="18"/>
              </w:rPr>
              <w:t>1</w:t>
            </w:r>
          </w:p>
        </w:tc>
        <w:tc>
          <w:tcPr>
            <w:tcW w:w="1469" w:type="dxa"/>
            <w:tcBorders>
              <w:top w:val="single" w:sz="4" w:space="0" w:color="000000"/>
              <w:left w:val="single" w:sz="4" w:space="0" w:color="000000"/>
              <w:bottom w:val="single" w:sz="4" w:space="0" w:color="000000"/>
              <w:right w:val="single" w:sz="4" w:space="0" w:color="000000"/>
            </w:tcBorders>
          </w:tcPr>
          <w:p w:rsidR="00784949" w:rsidRPr="00CF4B68" w:rsidRDefault="00B01A94" w:rsidP="00184994">
            <w:pPr>
              <w:snapToGrid w:val="0"/>
              <w:jc w:val="center"/>
              <w:rPr>
                <w:b/>
                <w:sz w:val="22"/>
                <w:szCs w:val="22"/>
              </w:rPr>
            </w:pPr>
            <w:r>
              <w:rPr>
                <w:b/>
                <w:sz w:val="22"/>
                <w:szCs w:val="22"/>
              </w:rPr>
              <w:t>80,00</w:t>
            </w:r>
          </w:p>
        </w:tc>
      </w:tr>
    </w:tbl>
    <w:p w:rsidR="00784949" w:rsidRPr="00CF4B68" w:rsidRDefault="00784949" w:rsidP="00784949">
      <w:pPr>
        <w:spacing w:line="360" w:lineRule="auto"/>
        <w:rPr>
          <w:b/>
        </w:rPr>
      </w:pPr>
    </w:p>
    <w:p w:rsidR="00784949" w:rsidRPr="00CF4B68" w:rsidRDefault="00784949" w:rsidP="00945A3D">
      <w:pPr>
        <w:spacing w:line="360" w:lineRule="auto"/>
        <w:rPr>
          <w:b/>
        </w:rPr>
      </w:pPr>
      <w:r w:rsidRPr="00CF4B68">
        <w:rPr>
          <w:b/>
        </w:rPr>
        <w:t>1</w:t>
      </w:r>
      <w:r w:rsidR="00CF0087" w:rsidRPr="00CF4B68">
        <w:rPr>
          <w:b/>
        </w:rPr>
        <w:t>3</w:t>
      </w:r>
      <w:r w:rsidRPr="00CF4B68">
        <w:rPr>
          <w:b/>
        </w:rPr>
        <w:t xml:space="preserve">.4.2. Detali informacija apie finansuotus projektus </w:t>
      </w:r>
    </w:p>
    <w:p w:rsidR="00784949" w:rsidRPr="00CF4B68" w:rsidRDefault="00784949" w:rsidP="00784949">
      <w:pPr>
        <w:spacing w:line="360" w:lineRule="auto"/>
        <w:jc w:val="right"/>
        <w:rPr>
          <w: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3265"/>
        <w:gridCol w:w="1896"/>
      </w:tblGrid>
      <w:tr w:rsidR="00784949" w:rsidRPr="00CF4B68" w:rsidTr="000C7F38">
        <w:tc>
          <w:tcPr>
            <w:tcW w:w="4473" w:type="dxa"/>
            <w:vMerge w:val="restart"/>
            <w:shd w:val="clear" w:color="auto" w:fill="auto"/>
          </w:tcPr>
          <w:p w:rsidR="00784949" w:rsidRPr="00CF4B68" w:rsidRDefault="00784949" w:rsidP="00184994">
            <w:pPr>
              <w:jc w:val="center"/>
              <w:rPr>
                <w:b/>
                <w:sz w:val="20"/>
              </w:rPr>
            </w:pPr>
            <w:r w:rsidRPr="00CF4B68">
              <w:rPr>
                <w:b/>
                <w:sz w:val="20"/>
              </w:rPr>
              <w:t xml:space="preserve">Finansavimo šaltinis </w:t>
            </w:r>
          </w:p>
          <w:p w:rsidR="00784949" w:rsidRPr="00CF4B68" w:rsidRDefault="00784949" w:rsidP="00184994">
            <w:pPr>
              <w:jc w:val="center"/>
              <w:rPr>
                <w:i/>
                <w:sz w:val="20"/>
              </w:rPr>
            </w:pPr>
            <w:r w:rsidRPr="00CF4B68">
              <w:rPr>
                <w:i/>
                <w:sz w:val="20"/>
              </w:rPr>
              <w:t>(fondo, institucijos pavadinimas)</w:t>
            </w:r>
          </w:p>
        </w:tc>
        <w:tc>
          <w:tcPr>
            <w:tcW w:w="5161" w:type="dxa"/>
            <w:gridSpan w:val="2"/>
            <w:shd w:val="clear" w:color="auto" w:fill="auto"/>
          </w:tcPr>
          <w:p w:rsidR="00784949" w:rsidRPr="00CF4B68" w:rsidRDefault="00784949" w:rsidP="00184994">
            <w:pPr>
              <w:jc w:val="center"/>
              <w:rPr>
                <w:b/>
                <w:sz w:val="20"/>
              </w:rPr>
            </w:pPr>
            <w:r w:rsidRPr="00CF4B68">
              <w:rPr>
                <w:b/>
                <w:sz w:val="20"/>
              </w:rPr>
              <w:t xml:space="preserve">Finansuoti projektai </w:t>
            </w:r>
            <w:r w:rsidRPr="00CF4B68">
              <w:rPr>
                <w:b/>
                <w:sz w:val="20"/>
              </w:rPr>
              <w:br/>
            </w:r>
          </w:p>
        </w:tc>
      </w:tr>
      <w:tr w:rsidR="00784949" w:rsidRPr="00CF4B68" w:rsidTr="000C7F38">
        <w:tc>
          <w:tcPr>
            <w:tcW w:w="4473" w:type="dxa"/>
            <w:vMerge/>
            <w:shd w:val="clear" w:color="auto" w:fill="auto"/>
          </w:tcPr>
          <w:p w:rsidR="00784949" w:rsidRPr="00CF4B68" w:rsidRDefault="00784949" w:rsidP="00184994">
            <w:pPr>
              <w:rPr>
                <w:b/>
                <w:sz w:val="20"/>
              </w:rPr>
            </w:pPr>
          </w:p>
        </w:tc>
        <w:tc>
          <w:tcPr>
            <w:tcW w:w="3265" w:type="dxa"/>
            <w:shd w:val="clear" w:color="auto" w:fill="auto"/>
          </w:tcPr>
          <w:p w:rsidR="00784949" w:rsidRPr="00CF4B68" w:rsidRDefault="00784949" w:rsidP="00184994">
            <w:pPr>
              <w:jc w:val="center"/>
              <w:rPr>
                <w:b/>
                <w:sz w:val="20"/>
              </w:rPr>
            </w:pPr>
            <w:r w:rsidRPr="00CF4B68">
              <w:rPr>
                <w:b/>
                <w:sz w:val="20"/>
              </w:rPr>
              <w:t>Projekto pavadinimas</w:t>
            </w:r>
          </w:p>
        </w:tc>
        <w:tc>
          <w:tcPr>
            <w:tcW w:w="1896" w:type="dxa"/>
            <w:shd w:val="clear" w:color="auto" w:fill="auto"/>
          </w:tcPr>
          <w:p w:rsidR="00784949" w:rsidRPr="00CF4B68" w:rsidRDefault="00784949" w:rsidP="00184994">
            <w:pPr>
              <w:jc w:val="center"/>
              <w:rPr>
                <w:b/>
                <w:sz w:val="20"/>
              </w:rPr>
            </w:pPr>
            <w:r w:rsidRPr="00CF4B68">
              <w:rPr>
                <w:b/>
                <w:sz w:val="20"/>
              </w:rPr>
              <w:t>Skirta suma, Eur</w:t>
            </w:r>
          </w:p>
        </w:tc>
      </w:tr>
      <w:tr w:rsidR="00784949" w:rsidRPr="00CF4B68" w:rsidTr="000C7F38">
        <w:tc>
          <w:tcPr>
            <w:tcW w:w="4473" w:type="dxa"/>
            <w:shd w:val="clear" w:color="auto" w:fill="auto"/>
          </w:tcPr>
          <w:p w:rsidR="00784949" w:rsidRPr="00CF4B68" w:rsidRDefault="00784949" w:rsidP="00184994">
            <w:pPr>
              <w:jc w:val="center"/>
              <w:rPr>
                <w:sz w:val="16"/>
              </w:rPr>
            </w:pPr>
            <w:r w:rsidRPr="00CF4B68">
              <w:rPr>
                <w:sz w:val="16"/>
              </w:rPr>
              <w:t>1</w:t>
            </w:r>
          </w:p>
        </w:tc>
        <w:tc>
          <w:tcPr>
            <w:tcW w:w="3265" w:type="dxa"/>
            <w:shd w:val="clear" w:color="auto" w:fill="auto"/>
          </w:tcPr>
          <w:p w:rsidR="00784949" w:rsidRPr="00CF4B68" w:rsidRDefault="00784949" w:rsidP="00184994">
            <w:pPr>
              <w:jc w:val="center"/>
              <w:rPr>
                <w:sz w:val="16"/>
              </w:rPr>
            </w:pPr>
            <w:r w:rsidRPr="00CF4B68">
              <w:rPr>
                <w:sz w:val="16"/>
              </w:rPr>
              <w:t>2</w:t>
            </w:r>
          </w:p>
        </w:tc>
        <w:tc>
          <w:tcPr>
            <w:tcW w:w="1896" w:type="dxa"/>
            <w:shd w:val="clear" w:color="auto" w:fill="auto"/>
          </w:tcPr>
          <w:p w:rsidR="00784949" w:rsidRPr="00CF4B68" w:rsidRDefault="00784949" w:rsidP="00184994">
            <w:pPr>
              <w:jc w:val="center"/>
              <w:rPr>
                <w:sz w:val="16"/>
              </w:rPr>
            </w:pPr>
            <w:r w:rsidRPr="00CF4B68">
              <w:rPr>
                <w:sz w:val="16"/>
              </w:rPr>
              <w:t>3</w:t>
            </w:r>
          </w:p>
        </w:tc>
      </w:tr>
      <w:tr w:rsidR="00784949" w:rsidRPr="00B01A94" w:rsidTr="000C7F38">
        <w:tc>
          <w:tcPr>
            <w:tcW w:w="4473" w:type="dxa"/>
            <w:shd w:val="clear" w:color="auto" w:fill="auto"/>
          </w:tcPr>
          <w:p w:rsidR="00784949" w:rsidRPr="00B01A94" w:rsidRDefault="00B01A94" w:rsidP="00184994">
            <w:pPr>
              <w:jc w:val="center"/>
            </w:pPr>
            <w:r>
              <w:t>Kauno apskrities futbolo federacija</w:t>
            </w:r>
          </w:p>
        </w:tc>
        <w:tc>
          <w:tcPr>
            <w:tcW w:w="3265" w:type="dxa"/>
            <w:shd w:val="clear" w:color="auto" w:fill="auto"/>
          </w:tcPr>
          <w:p w:rsidR="00784949" w:rsidRPr="00B01A94" w:rsidRDefault="00B01A94" w:rsidP="00184994">
            <w:pPr>
              <w:jc w:val="center"/>
            </w:pPr>
            <w:proofErr w:type="spellStart"/>
            <w:r w:rsidRPr="00B01A94">
              <w:t>Futboliuko</w:t>
            </w:r>
            <w:proofErr w:type="spellEnd"/>
            <w:r w:rsidRPr="00B01A94">
              <w:t xml:space="preserve"> šeimos turnyras</w:t>
            </w:r>
          </w:p>
        </w:tc>
        <w:tc>
          <w:tcPr>
            <w:tcW w:w="1896" w:type="dxa"/>
            <w:shd w:val="clear" w:color="auto" w:fill="auto"/>
          </w:tcPr>
          <w:p w:rsidR="00784949" w:rsidRPr="00B01A94" w:rsidRDefault="00B01A94" w:rsidP="00184994">
            <w:pPr>
              <w:jc w:val="center"/>
            </w:pPr>
            <w:r w:rsidRPr="00B01A94">
              <w:t>80,00</w:t>
            </w:r>
          </w:p>
        </w:tc>
      </w:tr>
      <w:tr w:rsidR="00784949" w:rsidRPr="00CF4B68" w:rsidTr="000C7F38">
        <w:tc>
          <w:tcPr>
            <w:tcW w:w="4473" w:type="dxa"/>
            <w:shd w:val="clear" w:color="auto" w:fill="auto"/>
          </w:tcPr>
          <w:p w:rsidR="00784949" w:rsidRPr="00CF4B68" w:rsidRDefault="00784949" w:rsidP="00184994">
            <w:pPr>
              <w:jc w:val="center"/>
              <w:rPr>
                <w:b/>
              </w:rPr>
            </w:pPr>
          </w:p>
        </w:tc>
        <w:tc>
          <w:tcPr>
            <w:tcW w:w="3265" w:type="dxa"/>
            <w:shd w:val="clear" w:color="auto" w:fill="auto"/>
          </w:tcPr>
          <w:p w:rsidR="00784949" w:rsidRPr="00CF4B68" w:rsidRDefault="00784949" w:rsidP="00184994">
            <w:pPr>
              <w:jc w:val="center"/>
              <w:rPr>
                <w:b/>
              </w:rPr>
            </w:pPr>
          </w:p>
        </w:tc>
        <w:tc>
          <w:tcPr>
            <w:tcW w:w="1896" w:type="dxa"/>
            <w:shd w:val="clear" w:color="auto" w:fill="auto"/>
          </w:tcPr>
          <w:p w:rsidR="00784949" w:rsidRPr="00CF4B68" w:rsidRDefault="00784949" w:rsidP="00184994">
            <w:pPr>
              <w:jc w:val="center"/>
              <w:rPr>
                <w:b/>
              </w:rPr>
            </w:pPr>
          </w:p>
        </w:tc>
      </w:tr>
    </w:tbl>
    <w:p w:rsidR="00784949" w:rsidRDefault="00CF0087" w:rsidP="00945A3D">
      <w:pPr>
        <w:spacing w:line="360" w:lineRule="auto"/>
        <w:rPr>
          <w:b/>
        </w:rPr>
      </w:pPr>
      <w:r w:rsidRPr="00CF4B68">
        <w:rPr>
          <w:b/>
        </w:rPr>
        <w:lastRenderedPageBreak/>
        <w:t>13</w:t>
      </w:r>
      <w:r w:rsidR="00784949" w:rsidRPr="00CF4B68">
        <w:rPr>
          <w:b/>
        </w:rPr>
        <w:t>.4.3. Savarankiški vykdyti įstaigos projektai</w:t>
      </w:r>
    </w:p>
    <w:p w:rsidR="00F22C83" w:rsidRPr="00CF4B68" w:rsidRDefault="00F22C83" w:rsidP="00F22C83">
      <w:pPr>
        <w:spacing w:line="360" w:lineRule="auto"/>
        <w:ind w:firstLine="567"/>
        <w:rPr>
          <w:i/>
          <w:sz w:val="20"/>
        </w:rPr>
      </w:pPr>
      <w:r w:rsidRPr="00F22C83">
        <w:rPr>
          <w:noProof/>
        </w:rPr>
        <w:drawing>
          <wp:inline distT="0" distB="0" distL="0" distR="0">
            <wp:extent cx="6120130" cy="10469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1046990"/>
                    </a:xfrm>
                    <a:prstGeom prst="rect">
                      <a:avLst/>
                    </a:prstGeom>
                    <a:noFill/>
                    <a:ln>
                      <a:noFill/>
                    </a:ln>
                  </pic:spPr>
                </pic:pic>
              </a:graphicData>
            </a:graphic>
          </wp:inline>
        </w:drawing>
      </w:r>
    </w:p>
    <w:p w:rsidR="00E61D7A" w:rsidRPr="00FF0F80" w:rsidRDefault="00EC1917" w:rsidP="00945A3D">
      <w:pPr>
        <w:spacing w:line="360" w:lineRule="auto"/>
        <w:rPr>
          <w:rStyle w:val="Grietas"/>
          <w:bCs w:val="0"/>
        </w:rPr>
      </w:pPr>
      <w:r w:rsidRPr="00FF0F80">
        <w:rPr>
          <w:b/>
        </w:rPr>
        <w:t>13.4.4. Planuojami vykdyti projektai</w:t>
      </w:r>
    </w:p>
    <w:p w:rsidR="00CF0087" w:rsidRPr="00CF4B68" w:rsidRDefault="00CF0087" w:rsidP="00784949">
      <w:pPr>
        <w:spacing w:line="360" w:lineRule="auto"/>
        <w:rPr>
          <w:rStyle w:val="Grietas"/>
        </w:rPr>
      </w:pPr>
    </w:p>
    <w:p w:rsidR="00784949" w:rsidRPr="00CF4B68" w:rsidRDefault="00CF0087" w:rsidP="002E7500">
      <w:pPr>
        <w:spacing w:line="276" w:lineRule="auto"/>
        <w:jc w:val="center"/>
        <w:rPr>
          <w:b/>
        </w:rPr>
      </w:pPr>
      <w:r w:rsidRPr="00CF4B68">
        <w:rPr>
          <w:b/>
        </w:rPr>
        <w:t>XIV</w:t>
      </w:r>
      <w:r w:rsidR="00784949" w:rsidRPr="00CF4B68">
        <w:rPr>
          <w:b/>
        </w:rPr>
        <w:t xml:space="preserve"> SKYRIUS</w:t>
      </w:r>
    </w:p>
    <w:p w:rsidR="00784949" w:rsidRDefault="00784949" w:rsidP="002E7500">
      <w:pPr>
        <w:spacing w:line="276" w:lineRule="auto"/>
        <w:jc w:val="center"/>
        <w:rPr>
          <w:b/>
        </w:rPr>
      </w:pPr>
      <w:r w:rsidRPr="00CF4B68">
        <w:rPr>
          <w:b/>
        </w:rPr>
        <w:t>ĮSTAIGOS VEIKLOS REZULTATŲ PALYGINIMAS SU ANKSTESNIŲ METŲ REZULTATAIS</w:t>
      </w:r>
    </w:p>
    <w:p w:rsidR="002E7500" w:rsidRDefault="002E7500" w:rsidP="002E7500">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2838"/>
        <w:gridCol w:w="3294"/>
      </w:tblGrid>
      <w:tr w:rsidR="00F22C83" w:rsidRPr="004A4AD9" w:rsidTr="00DF60E3">
        <w:trPr>
          <w:trHeight w:val="46"/>
        </w:trPr>
        <w:tc>
          <w:tcPr>
            <w:tcW w:w="3496" w:type="dxa"/>
            <w:shd w:val="clear" w:color="auto" w:fill="auto"/>
          </w:tcPr>
          <w:p w:rsidR="00F22C83" w:rsidRPr="003936AE" w:rsidRDefault="00F22C83" w:rsidP="00A27483">
            <w:pPr>
              <w:jc w:val="center"/>
              <w:rPr>
                <w:sz w:val="20"/>
              </w:rPr>
            </w:pPr>
            <w:r w:rsidRPr="003936AE">
              <w:rPr>
                <w:sz w:val="20"/>
              </w:rPr>
              <w:t>201</w:t>
            </w:r>
            <w:r>
              <w:rPr>
                <w:sz w:val="20"/>
              </w:rPr>
              <w:t>5</w:t>
            </w:r>
            <w:r w:rsidRPr="003936AE">
              <w:rPr>
                <w:sz w:val="20"/>
              </w:rPr>
              <w:t xml:space="preserve"> m.</w:t>
            </w:r>
          </w:p>
        </w:tc>
        <w:tc>
          <w:tcPr>
            <w:tcW w:w="2838" w:type="dxa"/>
            <w:shd w:val="clear" w:color="auto" w:fill="auto"/>
          </w:tcPr>
          <w:p w:rsidR="00F22C83" w:rsidRPr="003936AE" w:rsidRDefault="00F22C83" w:rsidP="00A27483">
            <w:pPr>
              <w:jc w:val="center"/>
              <w:rPr>
                <w:sz w:val="20"/>
              </w:rPr>
            </w:pPr>
            <w:r w:rsidRPr="003936AE">
              <w:rPr>
                <w:sz w:val="20"/>
              </w:rPr>
              <w:t>201</w:t>
            </w:r>
            <w:r>
              <w:rPr>
                <w:sz w:val="20"/>
              </w:rPr>
              <w:t>6</w:t>
            </w:r>
            <w:r w:rsidRPr="003936AE">
              <w:rPr>
                <w:sz w:val="20"/>
              </w:rPr>
              <w:t xml:space="preserve"> m.</w:t>
            </w:r>
          </w:p>
        </w:tc>
        <w:tc>
          <w:tcPr>
            <w:tcW w:w="3294" w:type="dxa"/>
          </w:tcPr>
          <w:p w:rsidR="00F22C83" w:rsidRPr="004A4AD9" w:rsidRDefault="00F22C83" w:rsidP="00A27483">
            <w:pPr>
              <w:jc w:val="center"/>
              <w:rPr>
                <w:sz w:val="20"/>
              </w:rPr>
            </w:pPr>
            <w:r w:rsidRPr="004A4AD9">
              <w:rPr>
                <w:sz w:val="20"/>
              </w:rPr>
              <w:t>201</w:t>
            </w:r>
            <w:r>
              <w:rPr>
                <w:sz w:val="20"/>
              </w:rPr>
              <w:t>7</w:t>
            </w:r>
            <w:r w:rsidRPr="004A4AD9">
              <w:rPr>
                <w:sz w:val="20"/>
              </w:rPr>
              <w:t xml:space="preserve"> m.</w:t>
            </w:r>
          </w:p>
        </w:tc>
      </w:tr>
      <w:tr w:rsidR="00F22C83" w:rsidRPr="004A4AD9" w:rsidTr="00DF60E3">
        <w:trPr>
          <w:trHeight w:val="374"/>
        </w:trPr>
        <w:tc>
          <w:tcPr>
            <w:tcW w:w="3496" w:type="dxa"/>
            <w:shd w:val="clear" w:color="auto" w:fill="auto"/>
          </w:tcPr>
          <w:p w:rsidR="00F22C83" w:rsidRDefault="00F22C83" w:rsidP="00A27483">
            <w:pPr>
              <w:rPr>
                <w:sz w:val="20"/>
              </w:rPr>
            </w:pPr>
            <w:r>
              <w:rPr>
                <w:sz w:val="20"/>
              </w:rPr>
              <w:t>-</w:t>
            </w:r>
          </w:p>
          <w:p w:rsidR="00F22C83" w:rsidRDefault="00F22C83" w:rsidP="00A27483">
            <w:pPr>
              <w:rPr>
                <w:sz w:val="20"/>
              </w:rPr>
            </w:pPr>
          </w:p>
          <w:p w:rsidR="00F22C83" w:rsidRDefault="00F22C83" w:rsidP="00A27483">
            <w:pPr>
              <w:rPr>
                <w:sz w:val="20"/>
              </w:rPr>
            </w:pPr>
          </w:p>
          <w:p w:rsidR="00F22C83" w:rsidRDefault="00F22C83" w:rsidP="00A27483">
            <w:pPr>
              <w:rPr>
                <w:sz w:val="20"/>
              </w:rPr>
            </w:pPr>
            <w:r w:rsidRPr="004A4AD9">
              <w:rPr>
                <w:sz w:val="20"/>
              </w:rPr>
              <w:t>80 % pedagogų dalyvavo vaidybinės draugijos „Pasakaitė“ veikloje</w:t>
            </w:r>
            <w:r>
              <w:rPr>
                <w:sz w:val="20"/>
              </w:rPr>
              <w:t>.</w:t>
            </w:r>
          </w:p>
          <w:p w:rsidR="00F22C83" w:rsidRDefault="00F22C83" w:rsidP="00A27483">
            <w:pPr>
              <w:rPr>
                <w:sz w:val="20"/>
              </w:rPr>
            </w:pPr>
          </w:p>
          <w:p w:rsidR="00F22C83" w:rsidRDefault="00F22C83" w:rsidP="00A27483">
            <w:pPr>
              <w:rPr>
                <w:sz w:val="20"/>
              </w:rPr>
            </w:pPr>
            <w:r>
              <w:rPr>
                <w:sz w:val="20"/>
              </w:rPr>
              <w:t>-</w:t>
            </w:r>
          </w:p>
          <w:p w:rsidR="00F22C83" w:rsidRPr="004A4AD9" w:rsidRDefault="00F22C83" w:rsidP="00A27483">
            <w:pPr>
              <w:rPr>
                <w:sz w:val="20"/>
              </w:rPr>
            </w:pPr>
          </w:p>
        </w:tc>
        <w:tc>
          <w:tcPr>
            <w:tcW w:w="2838" w:type="dxa"/>
            <w:shd w:val="clear" w:color="auto" w:fill="auto"/>
          </w:tcPr>
          <w:p w:rsidR="00F22C83" w:rsidRDefault="00F22C83" w:rsidP="00A27483">
            <w:pPr>
              <w:rPr>
                <w:sz w:val="20"/>
              </w:rPr>
            </w:pPr>
            <w:r w:rsidRPr="004A4AD9">
              <w:rPr>
                <w:sz w:val="20"/>
              </w:rPr>
              <w:t>100% pedagogų taiko aktyvius mokymo(</w:t>
            </w:r>
            <w:proofErr w:type="spellStart"/>
            <w:r w:rsidRPr="004A4AD9">
              <w:rPr>
                <w:sz w:val="20"/>
              </w:rPr>
              <w:t>si</w:t>
            </w:r>
            <w:proofErr w:type="spellEnd"/>
            <w:r w:rsidRPr="004A4AD9">
              <w:rPr>
                <w:sz w:val="20"/>
              </w:rPr>
              <w:t>) metodus, 70 % pedagogų taiko aktyvius mokymo(</w:t>
            </w:r>
            <w:proofErr w:type="spellStart"/>
            <w:r w:rsidRPr="004A4AD9">
              <w:rPr>
                <w:sz w:val="20"/>
              </w:rPr>
              <w:t>si</w:t>
            </w:r>
            <w:proofErr w:type="spellEnd"/>
            <w:r w:rsidRPr="004A4AD9">
              <w:rPr>
                <w:sz w:val="20"/>
              </w:rPr>
              <w:t>) metodus pasitelkiant technologijas</w:t>
            </w:r>
            <w:r>
              <w:rPr>
                <w:sz w:val="20"/>
              </w:rPr>
              <w:t>.</w:t>
            </w:r>
          </w:p>
          <w:p w:rsidR="00F22C83" w:rsidRDefault="00F22C83" w:rsidP="00A27483">
            <w:pPr>
              <w:rPr>
                <w:sz w:val="20"/>
              </w:rPr>
            </w:pPr>
          </w:p>
          <w:p w:rsidR="00F22C83" w:rsidRDefault="00F22C83" w:rsidP="00A27483">
            <w:pPr>
              <w:rPr>
                <w:sz w:val="20"/>
              </w:rPr>
            </w:pPr>
            <w:r w:rsidRPr="004A4AD9">
              <w:rPr>
                <w:sz w:val="20"/>
              </w:rPr>
              <w:t>100% pedagogų ugdymo procese naudoja ne mažiau kaip po 5 aktyvius mokymo metodus</w:t>
            </w:r>
            <w:r>
              <w:rPr>
                <w:sz w:val="20"/>
              </w:rPr>
              <w:t>.</w:t>
            </w:r>
          </w:p>
          <w:p w:rsidR="00F22C83" w:rsidRPr="004A4AD9" w:rsidRDefault="00F22C83" w:rsidP="00A27483">
            <w:pPr>
              <w:rPr>
                <w:sz w:val="20"/>
              </w:rPr>
            </w:pPr>
          </w:p>
          <w:p w:rsidR="00F22C83" w:rsidRDefault="00F22C83" w:rsidP="00A27483">
            <w:pPr>
              <w:rPr>
                <w:sz w:val="20"/>
              </w:rPr>
            </w:pPr>
            <w:r w:rsidRPr="004A4AD9">
              <w:rPr>
                <w:sz w:val="20"/>
              </w:rPr>
              <w:t>80% pedagogų tikslingai planuoja ugdomąsias veiklas netradicinėse aplinkose</w:t>
            </w:r>
            <w:r>
              <w:rPr>
                <w:sz w:val="20"/>
              </w:rPr>
              <w:t>.</w:t>
            </w:r>
          </w:p>
          <w:p w:rsidR="00F22C83" w:rsidRPr="004A4AD9" w:rsidRDefault="00F22C83" w:rsidP="00A27483">
            <w:pPr>
              <w:rPr>
                <w:sz w:val="20"/>
              </w:rPr>
            </w:pPr>
          </w:p>
          <w:p w:rsidR="00F22C83" w:rsidRDefault="00F22C83" w:rsidP="00A27483">
            <w:pPr>
              <w:rPr>
                <w:sz w:val="20"/>
              </w:rPr>
            </w:pPr>
            <w:r w:rsidRPr="004A4AD9">
              <w:rPr>
                <w:sz w:val="20"/>
              </w:rPr>
              <w:t>Edukacinės programos rengiamos daugiau negu 5 kartus metuose</w:t>
            </w:r>
            <w:r>
              <w:rPr>
                <w:sz w:val="20"/>
              </w:rPr>
              <w:t>.</w:t>
            </w:r>
          </w:p>
          <w:p w:rsidR="00F22C83" w:rsidRDefault="00F22C83" w:rsidP="00A27483">
            <w:pPr>
              <w:rPr>
                <w:sz w:val="20"/>
              </w:rPr>
            </w:pPr>
          </w:p>
          <w:p w:rsidR="00F22C83" w:rsidRPr="004A4AD9" w:rsidRDefault="00F22C83" w:rsidP="00A27483">
            <w:pPr>
              <w:rPr>
                <w:sz w:val="20"/>
              </w:rPr>
            </w:pPr>
            <w:r w:rsidRPr="004A4AD9">
              <w:rPr>
                <w:sz w:val="20"/>
              </w:rPr>
              <w:t>Pedagogės parengė po 2 užsiėmimus darželio lauko erdvėje</w:t>
            </w:r>
            <w:r>
              <w:rPr>
                <w:sz w:val="20"/>
              </w:rPr>
              <w:t>.</w:t>
            </w:r>
          </w:p>
          <w:p w:rsidR="00F22C83" w:rsidRPr="004A4AD9" w:rsidRDefault="00F22C83" w:rsidP="00A27483">
            <w:pPr>
              <w:rPr>
                <w:sz w:val="20"/>
              </w:rPr>
            </w:pPr>
          </w:p>
          <w:p w:rsidR="00F22C83" w:rsidRPr="004A4AD9" w:rsidRDefault="00F22C83" w:rsidP="00A27483">
            <w:pPr>
              <w:rPr>
                <w:sz w:val="20"/>
              </w:rPr>
            </w:pPr>
            <w:r w:rsidRPr="004A4AD9">
              <w:rPr>
                <w:sz w:val="20"/>
              </w:rPr>
              <w:t>Neįrengta aktyvaus judėjimo laipiojimo sienelė</w:t>
            </w:r>
          </w:p>
          <w:p w:rsidR="00F22C83" w:rsidRDefault="00F22C83" w:rsidP="00A27483">
            <w:pPr>
              <w:rPr>
                <w:sz w:val="20"/>
              </w:rPr>
            </w:pPr>
          </w:p>
          <w:p w:rsidR="00F22C83" w:rsidRPr="004A4AD9" w:rsidRDefault="00F22C83" w:rsidP="00A27483">
            <w:pPr>
              <w:rPr>
                <w:sz w:val="20"/>
              </w:rPr>
            </w:pPr>
            <w:r w:rsidRPr="004A4AD9">
              <w:rPr>
                <w:sz w:val="20"/>
              </w:rPr>
              <w:t>40% pedagogų taikė interaktyvius žaidimus, vedė praktinius užsiėmimus su SMART lenta</w:t>
            </w:r>
            <w:r>
              <w:rPr>
                <w:sz w:val="20"/>
              </w:rPr>
              <w:t>.</w:t>
            </w:r>
          </w:p>
        </w:tc>
        <w:tc>
          <w:tcPr>
            <w:tcW w:w="3294" w:type="dxa"/>
          </w:tcPr>
          <w:p w:rsidR="00DF60E3" w:rsidRDefault="00DF60E3" w:rsidP="00DF60E3">
            <w:pPr>
              <w:rPr>
                <w:sz w:val="22"/>
                <w:szCs w:val="22"/>
              </w:rPr>
            </w:pPr>
            <w:r w:rsidRPr="0028596E">
              <w:rPr>
                <w:sz w:val="22"/>
                <w:szCs w:val="22"/>
              </w:rPr>
              <w:t>80% pedagogų taiko aktyvius mokymo(</w:t>
            </w:r>
            <w:proofErr w:type="spellStart"/>
            <w:r w:rsidRPr="0028596E">
              <w:rPr>
                <w:sz w:val="22"/>
                <w:szCs w:val="22"/>
              </w:rPr>
              <w:t>si</w:t>
            </w:r>
            <w:proofErr w:type="spellEnd"/>
            <w:r w:rsidRPr="0028596E">
              <w:rPr>
                <w:sz w:val="22"/>
                <w:szCs w:val="22"/>
              </w:rPr>
              <w:t xml:space="preserve">) metodus pasitelkiant IKT </w:t>
            </w:r>
            <w:r w:rsidR="00CC7707">
              <w:rPr>
                <w:sz w:val="22"/>
                <w:szCs w:val="22"/>
              </w:rPr>
              <w:t>.</w:t>
            </w:r>
          </w:p>
          <w:p w:rsidR="00DF60E3" w:rsidRDefault="00DF60E3" w:rsidP="00DF60E3">
            <w:pPr>
              <w:rPr>
                <w:sz w:val="22"/>
                <w:szCs w:val="22"/>
              </w:rPr>
            </w:pPr>
          </w:p>
          <w:p w:rsidR="00DF60E3" w:rsidRPr="0053373F" w:rsidRDefault="00DF60E3" w:rsidP="00DF60E3">
            <w:pPr>
              <w:rPr>
                <w:sz w:val="22"/>
                <w:szCs w:val="22"/>
              </w:rPr>
            </w:pPr>
          </w:p>
          <w:p w:rsidR="00DF60E3" w:rsidRPr="0053373F" w:rsidRDefault="00DF60E3" w:rsidP="00DF60E3">
            <w:pPr>
              <w:jc w:val="center"/>
              <w:rPr>
                <w:sz w:val="22"/>
                <w:szCs w:val="22"/>
              </w:rPr>
            </w:pPr>
            <w:r w:rsidRPr="0053373F">
              <w:rPr>
                <w:sz w:val="22"/>
                <w:szCs w:val="22"/>
              </w:rPr>
              <w:t>_</w:t>
            </w:r>
          </w:p>
          <w:p w:rsidR="00DF60E3" w:rsidRPr="0053373F" w:rsidRDefault="00DF60E3" w:rsidP="00DF60E3">
            <w:pPr>
              <w:jc w:val="center"/>
              <w:rPr>
                <w:sz w:val="22"/>
                <w:szCs w:val="22"/>
              </w:rPr>
            </w:pPr>
          </w:p>
          <w:p w:rsidR="00DF60E3" w:rsidRPr="0053373F" w:rsidRDefault="00DF60E3" w:rsidP="00DF60E3">
            <w:pPr>
              <w:rPr>
                <w:sz w:val="22"/>
                <w:szCs w:val="22"/>
              </w:rPr>
            </w:pPr>
          </w:p>
          <w:p w:rsidR="00DF60E3" w:rsidRPr="0053373F" w:rsidRDefault="00DF60E3" w:rsidP="00DF60E3">
            <w:pPr>
              <w:rPr>
                <w:sz w:val="22"/>
                <w:szCs w:val="22"/>
              </w:rPr>
            </w:pPr>
          </w:p>
          <w:p w:rsidR="00DF60E3" w:rsidRPr="0053373F" w:rsidRDefault="00DF60E3" w:rsidP="00DF60E3">
            <w:pPr>
              <w:jc w:val="center"/>
              <w:rPr>
                <w:sz w:val="22"/>
                <w:szCs w:val="22"/>
              </w:rPr>
            </w:pPr>
            <w:r w:rsidRPr="0053373F">
              <w:rPr>
                <w:sz w:val="22"/>
                <w:szCs w:val="22"/>
              </w:rPr>
              <w:t>_</w:t>
            </w:r>
          </w:p>
          <w:p w:rsidR="00DF60E3" w:rsidRDefault="00DF60E3" w:rsidP="00DF60E3">
            <w:pPr>
              <w:rPr>
                <w:sz w:val="22"/>
                <w:szCs w:val="22"/>
              </w:rPr>
            </w:pPr>
          </w:p>
          <w:p w:rsidR="00DF60E3" w:rsidRPr="0053373F" w:rsidRDefault="00DF60E3" w:rsidP="00DF60E3">
            <w:pPr>
              <w:rPr>
                <w:sz w:val="22"/>
                <w:szCs w:val="22"/>
              </w:rPr>
            </w:pPr>
          </w:p>
          <w:p w:rsidR="00DF60E3" w:rsidRPr="0053373F" w:rsidRDefault="00DF60E3" w:rsidP="00DF60E3">
            <w:pPr>
              <w:rPr>
                <w:sz w:val="22"/>
                <w:szCs w:val="22"/>
              </w:rPr>
            </w:pPr>
          </w:p>
          <w:p w:rsidR="00DF60E3" w:rsidRPr="0053373F" w:rsidRDefault="00DF60E3" w:rsidP="00DF60E3">
            <w:pPr>
              <w:jc w:val="center"/>
              <w:rPr>
                <w:sz w:val="22"/>
                <w:szCs w:val="22"/>
              </w:rPr>
            </w:pPr>
            <w:r w:rsidRPr="0053373F">
              <w:rPr>
                <w:sz w:val="22"/>
                <w:szCs w:val="22"/>
              </w:rPr>
              <w:t>_</w:t>
            </w:r>
          </w:p>
          <w:p w:rsidR="00DF60E3" w:rsidRPr="0053373F" w:rsidRDefault="00DF60E3" w:rsidP="00DF60E3">
            <w:pPr>
              <w:jc w:val="center"/>
              <w:rPr>
                <w:sz w:val="22"/>
                <w:szCs w:val="22"/>
              </w:rPr>
            </w:pPr>
          </w:p>
          <w:p w:rsidR="00DF60E3" w:rsidRDefault="00DF60E3" w:rsidP="00871380">
            <w:pPr>
              <w:rPr>
                <w:sz w:val="22"/>
                <w:szCs w:val="22"/>
              </w:rPr>
            </w:pPr>
          </w:p>
          <w:p w:rsidR="00871380" w:rsidRPr="0053373F" w:rsidRDefault="00871380" w:rsidP="00871380">
            <w:pPr>
              <w:rPr>
                <w:sz w:val="22"/>
                <w:szCs w:val="22"/>
              </w:rPr>
            </w:pPr>
          </w:p>
          <w:p w:rsidR="00DF60E3" w:rsidRPr="0053373F" w:rsidRDefault="00DF60E3" w:rsidP="00DF60E3">
            <w:pPr>
              <w:jc w:val="center"/>
              <w:rPr>
                <w:sz w:val="22"/>
                <w:szCs w:val="22"/>
              </w:rPr>
            </w:pPr>
            <w:r w:rsidRPr="0053373F">
              <w:rPr>
                <w:sz w:val="22"/>
                <w:szCs w:val="22"/>
              </w:rPr>
              <w:t>_</w:t>
            </w:r>
          </w:p>
          <w:p w:rsidR="00DF60E3" w:rsidRPr="0053373F" w:rsidRDefault="00DF60E3" w:rsidP="00DF60E3">
            <w:pPr>
              <w:jc w:val="center"/>
              <w:rPr>
                <w:sz w:val="22"/>
                <w:szCs w:val="22"/>
              </w:rPr>
            </w:pPr>
          </w:p>
          <w:p w:rsidR="00F22C83" w:rsidRDefault="00F22C83" w:rsidP="00A27483">
            <w:pPr>
              <w:rPr>
                <w:sz w:val="20"/>
              </w:rPr>
            </w:pPr>
          </w:p>
          <w:p w:rsidR="00871380" w:rsidRPr="0053373F" w:rsidRDefault="00871380" w:rsidP="00871380">
            <w:pPr>
              <w:jc w:val="center"/>
              <w:rPr>
                <w:sz w:val="22"/>
                <w:szCs w:val="22"/>
              </w:rPr>
            </w:pPr>
            <w:r w:rsidRPr="0053373F">
              <w:rPr>
                <w:sz w:val="22"/>
                <w:szCs w:val="22"/>
              </w:rPr>
              <w:t>_</w:t>
            </w:r>
          </w:p>
          <w:p w:rsidR="00871380" w:rsidRDefault="00871380" w:rsidP="00871380">
            <w:pPr>
              <w:jc w:val="center"/>
              <w:rPr>
                <w:sz w:val="20"/>
              </w:rPr>
            </w:pPr>
          </w:p>
          <w:p w:rsidR="00871380" w:rsidRDefault="00871380" w:rsidP="00871380">
            <w:pPr>
              <w:jc w:val="center"/>
              <w:rPr>
                <w:sz w:val="20"/>
              </w:rPr>
            </w:pPr>
          </w:p>
          <w:p w:rsidR="00871380" w:rsidRPr="00C14827" w:rsidRDefault="00871380" w:rsidP="00871380">
            <w:pPr>
              <w:rPr>
                <w:color w:val="000000" w:themeColor="text1"/>
                <w:sz w:val="22"/>
                <w:szCs w:val="22"/>
              </w:rPr>
            </w:pPr>
            <w:r w:rsidRPr="00C14827">
              <w:rPr>
                <w:color w:val="000000" w:themeColor="text1"/>
                <w:sz w:val="22"/>
                <w:szCs w:val="22"/>
              </w:rPr>
              <w:t>55% pedagogų veda praktinius užsiėmimus su SMART lenta</w:t>
            </w:r>
            <w:r w:rsidR="00CC7707">
              <w:rPr>
                <w:color w:val="000000" w:themeColor="text1"/>
                <w:sz w:val="22"/>
                <w:szCs w:val="22"/>
              </w:rPr>
              <w:t>.</w:t>
            </w:r>
            <w:r w:rsidRPr="00C14827">
              <w:rPr>
                <w:color w:val="000000" w:themeColor="text1"/>
                <w:sz w:val="22"/>
                <w:szCs w:val="22"/>
              </w:rPr>
              <w:t xml:space="preserve"> </w:t>
            </w:r>
          </w:p>
          <w:p w:rsidR="00871380" w:rsidRPr="004A4AD9" w:rsidRDefault="00871380" w:rsidP="00871380">
            <w:pPr>
              <w:jc w:val="center"/>
              <w:rPr>
                <w:sz w:val="20"/>
              </w:rPr>
            </w:pPr>
          </w:p>
        </w:tc>
      </w:tr>
      <w:tr w:rsidR="00DF60E3" w:rsidRPr="004A4AD9" w:rsidTr="00DF60E3">
        <w:trPr>
          <w:trHeight w:val="91"/>
        </w:trPr>
        <w:tc>
          <w:tcPr>
            <w:tcW w:w="3496" w:type="dxa"/>
            <w:shd w:val="clear" w:color="auto" w:fill="auto"/>
          </w:tcPr>
          <w:p w:rsidR="00DF60E3" w:rsidRDefault="00DF60E3" w:rsidP="00DF60E3">
            <w:pPr>
              <w:rPr>
                <w:sz w:val="20"/>
              </w:rPr>
            </w:pPr>
            <w:r w:rsidRPr="004A4AD9">
              <w:rPr>
                <w:sz w:val="20"/>
              </w:rPr>
              <w:t>100 % įgyvendintas projektas „Aš kūrėjas</w:t>
            </w:r>
            <w:r>
              <w:rPr>
                <w:sz w:val="20"/>
              </w:rPr>
              <w:t>“.</w:t>
            </w:r>
          </w:p>
          <w:p w:rsidR="00DF60E3" w:rsidRDefault="00DF60E3" w:rsidP="00DF60E3">
            <w:pPr>
              <w:rPr>
                <w:sz w:val="20"/>
              </w:rPr>
            </w:pPr>
            <w:r>
              <w:rPr>
                <w:sz w:val="20"/>
              </w:rPr>
              <w:t>Projekte „Aš kūrėjas dalyvavo 100% ugdytinių.</w:t>
            </w:r>
          </w:p>
          <w:p w:rsidR="00DF60E3" w:rsidRDefault="00DF60E3" w:rsidP="00DF60E3">
            <w:pPr>
              <w:rPr>
                <w:sz w:val="20"/>
              </w:rPr>
            </w:pPr>
          </w:p>
          <w:p w:rsidR="00DF60E3" w:rsidRDefault="00DF60E3" w:rsidP="00DF60E3">
            <w:pPr>
              <w:rPr>
                <w:sz w:val="20"/>
              </w:rPr>
            </w:pPr>
            <w:r>
              <w:rPr>
                <w:sz w:val="20"/>
              </w:rPr>
              <w:t>90% įstaigos bendruomenės įsitraukė į vaidybinę veiklą.</w:t>
            </w:r>
          </w:p>
          <w:p w:rsidR="00DF60E3" w:rsidRDefault="00DF60E3" w:rsidP="00DF60E3">
            <w:pPr>
              <w:rPr>
                <w:sz w:val="20"/>
              </w:rPr>
            </w:pPr>
          </w:p>
          <w:p w:rsidR="00F67EF3" w:rsidRDefault="00F67EF3" w:rsidP="00DF60E3">
            <w:pPr>
              <w:rPr>
                <w:sz w:val="20"/>
              </w:rPr>
            </w:pPr>
          </w:p>
          <w:p w:rsidR="00F67EF3" w:rsidRDefault="00F67EF3" w:rsidP="00DF60E3">
            <w:pPr>
              <w:rPr>
                <w:sz w:val="20"/>
              </w:rPr>
            </w:pPr>
          </w:p>
          <w:p w:rsidR="00F67EF3" w:rsidRDefault="00F67EF3" w:rsidP="00DF60E3">
            <w:pPr>
              <w:rPr>
                <w:sz w:val="20"/>
              </w:rPr>
            </w:pPr>
          </w:p>
          <w:p w:rsidR="00F67EF3" w:rsidRDefault="00F67EF3" w:rsidP="00DF60E3">
            <w:pPr>
              <w:rPr>
                <w:sz w:val="20"/>
              </w:rPr>
            </w:pPr>
          </w:p>
          <w:p w:rsidR="00696821" w:rsidRDefault="00696821" w:rsidP="00DF60E3">
            <w:pPr>
              <w:rPr>
                <w:sz w:val="20"/>
              </w:rPr>
            </w:pPr>
          </w:p>
          <w:p w:rsidR="00696821" w:rsidRDefault="00696821" w:rsidP="00DF60E3">
            <w:pPr>
              <w:rPr>
                <w:sz w:val="20"/>
              </w:rPr>
            </w:pPr>
          </w:p>
          <w:p w:rsidR="00696821" w:rsidRDefault="00696821" w:rsidP="00DF60E3">
            <w:pPr>
              <w:rPr>
                <w:sz w:val="20"/>
              </w:rPr>
            </w:pPr>
          </w:p>
          <w:p w:rsidR="00DF60E3" w:rsidRPr="004A4AD9" w:rsidRDefault="00DF60E3" w:rsidP="00DF60E3">
            <w:pPr>
              <w:rPr>
                <w:sz w:val="20"/>
              </w:rPr>
            </w:pPr>
            <w:r>
              <w:rPr>
                <w:sz w:val="20"/>
              </w:rPr>
              <w:t>80% pedagogų tobulino profesinę kompetenciją, dalinosi gerąja darbo patirtimi.</w:t>
            </w:r>
          </w:p>
        </w:tc>
        <w:tc>
          <w:tcPr>
            <w:tcW w:w="2838" w:type="dxa"/>
            <w:shd w:val="clear" w:color="auto" w:fill="auto"/>
          </w:tcPr>
          <w:p w:rsidR="00DF60E3" w:rsidRPr="004A4AD9" w:rsidRDefault="00DF60E3" w:rsidP="00DF60E3">
            <w:pPr>
              <w:rPr>
                <w:sz w:val="20"/>
              </w:rPr>
            </w:pPr>
            <w:r w:rsidRPr="004A4AD9">
              <w:rPr>
                <w:sz w:val="20"/>
              </w:rPr>
              <w:lastRenderedPageBreak/>
              <w:t>IKT tarpusavio pagalbos grupė organizavo 3 užsiėmimus pedagogams.</w:t>
            </w:r>
          </w:p>
          <w:p w:rsidR="00DF60E3" w:rsidRDefault="00DF60E3" w:rsidP="00DF60E3">
            <w:pPr>
              <w:rPr>
                <w:sz w:val="20"/>
              </w:rPr>
            </w:pPr>
          </w:p>
          <w:p w:rsidR="00DF60E3" w:rsidRPr="004A4AD9" w:rsidRDefault="00DF60E3" w:rsidP="00DF60E3">
            <w:pPr>
              <w:rPr>
                <w:sz w:val="20"/>
              </w:rPr>
            </w:pPr>
            <w:r w:rsidRPr="004A4AD9">
              <w:rPr>
                <w:sz w:val="20"/>
              </w:rPr>
              <w:t>Mokymuose dalyvavo 80% pedagogų.</w:t>
            </w:r>
          </w:p>
          <w:p w:rsidR="00DF60E3" w:rsidRDefault="00DF60E3" w:rsidP="00DF60E3">
            <w:pPr>
              <w:rPr>
                <w:sz w:val="20"/>
              </w:rPr>
            </w:pPr>
          </w:p>
          <w:p w:rsidR="00696821" w:rsidRDefault="00696821" w:rsidP="00DF60E3">
            <w:pPr>
              <w:rPr>
                <w:sz w:val="20"/>
              </w:rPr>
            </w:pPr>
          </w:p>
          <w:p w:rsidR="00696821" w:rsidRDefault="00696821" w:rsidP="00DF60E3">
            <w:pPr>
              <w:rPr>
                <w:sz w:val="20"/>
              </w:rPr>
            </w:pPr>
          </w:p>
          <w:p w:rsidR="00696821" w:rsidRDefault="00696821" w:rsidP="00DF60E3">
            <w:pPr>
              <w:rPr>
                <w:sz w:val="20"/>
              </w:rPr>
            </w:pPr>
          </w:p>
          <w:p w:rsidR="00696821" w:rsidRDefault="00696821" w:rsidP="00DF60E3">
            <w:pPr>
              <w:rPr>
                <w:sz w:val="20"/>
              </w:rPr>
            </w:pPr>
          </w:p>
          <w:p w:rsidR="00696821" w:rsidRDefault="00696821" w:rsidP="00DF60E3">
            <w:pPr>
              <w:rPr>
                <w:sz w:val="20"/>
              </w:rPr>
            </w:pPr>
          </w:p>
          <w:p w:rsidR="00696821" w:rsidRDefault="00696821" w:rsidP="00DF60E3">
            <w:pPr>
              <w:rPr>
                <w:sz w:val="20"/>
              </w:rPr>
            </w:pPr>
          </w:p>
          <w:p w:rsidR="00696821" w:rsidRDefault="00696821" w:rsidP="00DF60E3">
            <w:pPr>
              <w:rPr>
                <w:sz w:val="20"/>
              </w:rPr>
            </w:pPr>
          </w:p>
          <w:p w:rsidR="00DF60E3" w:rsidRPr="004A4AD9" w:rsidRDefault="00DF60E3" w:rsidP="00DF60E3">
            <w:pPr>
              <w:rPr>
                <w:sz w:val="20"/>
              </w:rPr>
            </w:pPr>
            <w:r w:rsidRPr="004A4AD9">
              <w:rPr>
                <w:sz w:val="20"/>
              </w:rPr>
              <w:t>Suorganizuotas 1 kvalifikacinis seminaras.</w:t>
            </w:r>
          </w:p>
          <w:p w:rsidR="00DF60E3" w:rsidRDefault="00DF60E3" w:rsidP="00DF60E3">
            <w:pPr>
              <w:rPr>
                <w:sz w:val="20"/>
              </w:rPr>
            </w:pPr>
          </w:p>
          <w:p w:rsidR="00F67EF3" w:rsidRDefault="00F67EF3" w:rsidP="00DF60E3">
            <w:pPr>
              <w:rPr>
                <w:sz w:val="20"/>
              </w:rPr>
            </w:pPr>
          </w:p>
          <w:p w:rsidR="00F67EF3" w:rsidRDefault="00F67EF3" w:rsidP="00DF60E3">
            <w:pPr>
              <w:rPr>
                <w:sz w:val="20"/>
              </w:rPr>
            </w:pPr>
          </w:p>
          <w:p w:rsidR="00696821" w:rsidRDefault="00696821" w:rsidP="00DF60E3">
            <w:pPr>
              <w:rPr>
                <w:sz w:val="20"/>
              </w:rPr>
            </w:pPr>
          </w:p>
          <w:p w:rsidR="00696821" w:rsidRDefault="00696821" w:rsidP="00DF60E3">
            <w:pPr>
              <w:rPr>
                <w:sz w:val="20"/>
              </w:rPr>
            </w:pPr>
          </w:p>
          <w:p w:rsidR="00DF60E3" w:rsidRPr="004A4AD9" w:rsidRDefault="00DF60E3" w:rsidP="00DF60E3">
            <w:pPr>
              <w:rPr>
                <w:sz w:val="20"/>
              </w:rPr>
            </w:pPr>
            <w:r w:rsidRPr="004A4AD9">
              <w:rPr>
                <w:sz w:val="20"/>
              </w:rPr>
              <w:t>Organizuotas 3 metodinės dienos „Veiksmingiausi</w:t>
            </w:r>
            <w:r>
              <w:rPr>
                <w:sz w:val="20"/>
              </w:rPr>
              <w:t>as metodas ugdomojoje veikloje“.</w:t>
            </w:r>
          </w:p>
          <w:p w:rsidR="00DF60E3" w:rsidRPr="004A4AD9" w:rsidRDefault="00DF60E3" w:rsidP="00DF60E3">
            <w:pPr>
              <w:rPr>
                <w:sz w:val="20"/>
              </w:rPr>
            </w:pPr>
            <w:r w:rsidRPr="004A4AD9">
              <w:rPr>
                <w:sz w:val="20"/>
              </w:rPr>
              <w:t>100 % pedagogų susipažino su veiksmingiausiu metodu</w:t>
            </w:r>
            <w:r>
              <w:rPr>
                <w:sz w:val="20"/>
              </w:rPr>
              <w:t>.</w:t>
            </w:r>
          </w:p>
        </w:tc>
        <w:tc>
          <w:tcPr>
            <w:tcW w:w="3294" w:type="dxa"/>
          </w:tcPr>
          <w:p w:rsidR="00DF60E3" w:rsidRDefault="00DF60E3" w:rsidP="00DF60E3">
            <w:pPr>
              <w:jc w:val="center"/>
              <w:rPr>
                <w:color w:val="000000" w:themeColor="text1"/>
                <w:sz w:val="22"/>
                <w:szCs w:val="22"/>
              </w:rPr>
            </w:pPr>
            <w:r w:rsidRPr="0053373F">
              <w:rPr>
                <w:color w:val="000000" w:themeColor="text1"/>
                <w:sz w:val="22"/>
                <w:szCs w:val="22"/>
              </w:rPr>
              <w:lastRenderedPageBreak/>
              <w:t>_</w:t>
            </w:r>
          </w:p>
          <w:p w:rsidR="00DF60E3" w:rsidRDefault="00DF60E3" w:rsidP="00DF60E3">
            <w:pPr>
              <w:rPr>
                <w:sz w:val="22"/>
                <w:szCs w:val="22"/>
              </w:rPr>
            </w:pPr>
          </w:p>
          <w:p w:rsidR="00DF60E3" w:rsidRDefault="00DF60E3" w:rsidP="00DF60E3">
            <w:pPr>
              <w:rPr>
                <w:sz w:val="22"/>
                <w:szCs w:val="22"/>
              </w:rPr>
            </w:pPr>
          </w:p>
          <w:p w:rsidR="00770C65" w:rsidRDefault="00770C65" w:rsidP="00770C65">
            <w:pPr>
              <w:rPr>
                <w:color w:val="000000" w:themeColor="text1"/>
                <w:sz w:val="22"/>
                <w:szCs w:val="22"/>
              </w:rPr>
            </w:pPr>
          </w:p>
          <w:p w:rsidR="00314ED6" w:rsidRDefault="00770C65" w:rsidP="00770C65">
            <w:pPr>
              <w:rPr>
                <w:color w:val="000000" w:themeColor="text1"/>
                <w:sz w:val="22"/>
                <w:szCs w:val="22"/>
              </w:rPr>
            </w:pPr>
            <w:r>
              <w:rPr>
                <w:color w:val="000000" w:themeColor="text1"/>
                <w:sz w:val="22"/>
                <w:szCs w:val="22"/>
              </w:rPr>
              <w:t>70</w:t>
            </w:r>
            <w:r w:rsidRPr="004A4AD9">
              <w:rPr>
                <w:sz w:val="20"/>
              </w:rPr>
              <w:t>%</w:t>
            </w:r>
            <w:r>
              <w:rPr>
                <w:sz w:val="20"/>
              </w:rPr>
              <w:t xml:space="preserve"> pedagogų įgijo naujų teorinių žinių, praktinių gebėjimų ir įgūdžių, kaip praplėsti ir atnaujinti ikimokyklinio ugdymo turinį, taikant </w:t>
            </w:r>
            <w:proofErr w:type="spellStart"/>
            <w:r>
              <w:rPr>
                <w:sz w:val="20"/>
              </w:rPr>
              <w:t>Reggio</w:t>
            </w:r>
            <w:proofErr w:type="spellEnd"/>
            <w:r>
              <w:rPr>
                <w:sz w:val="20"/>
              </w:rPr>
              <w:t xml:space="preserve"> </w:t>
            </w:r>
            <w:proofErr w:type="spellStart"/>
            <w:r>
              <w:rPr>
                <w:sz w:val="20"/>
              </w:rPr>
              <w:t>Emilia</w:t>
            </w:r>
            <w:proofErr w:type="spellEnd"/>
            <w:r>
              <w:rPr>
                <w:sz w:val="20"/>
              </w:rPr>
              <w:t xml:space="preserve"> metodą. Diegiami </w:t>
            </w:r>
            <w:proofErr w:type="spellStart"/>
            <w:r>
              <w:rPr>
                <w:sz w:val="20"/>
              </w:rPr>
              <w:t>Reggio</w:t>
            </w:r>
            <w:proofErr w:type="spellEnd"/>
            <w:r>
              <w:rPr>
                <w:sz w:val="20"/>
              </w:rPr>
              <w:t xml:space="preserve"> </w:t>
            </w:r>
            <w:proofErr w:type="spellStart"/>
            <w:r>
              <w:rPr>
                <w:sz w:val="20"/>
              </w:rPr>
              <w:t>Emilia</w:t>
            </w:r>
            <w:proofErr w:type="spellEnd"/>
            <w:r>
              <w:rPr>
                <w:sz w:val="20"/>
              </w:rPr>
              <w:t xml:space="preserve"> sistemos elementai 8 </w:t>
            </w:r>
            <w:r>
              <w:rPr>
                <w:sz w:val="20"/>
              </w:rPr>
              <w:lastRenderedPageBreak/>
              <w:t xml:space="preserve">grupėse, </w:t>
            </w:r>
            <w:proofErr w:type="spellStart"/>
            <w:r>
              <w:rPr>
                <w:sz w:val="20"/>
              </w:rPr>
              <w:t>logopediniame</w:t>
            </w:r>
            <w:proofErr w:type="spellEnd"/>
            <w:r>
              <w:rPr>
                <w:sz w:val="20"/>
              </w:rPr>
              <w:t xml:space="preserve"> kabinete, socialinio pedagogo kabinete. </w:t>
            </w:r>
          </w:p>
          <w:p w:rsidR="00DF60E3" w:rsidRDefault="00DF60E3" w:rsidP="00DF60E3">
            <w:pPr>
              <w:rPr>
                <w:sz w:val="22"/>
                <w:szCs w:val="22"/>
              </w:rPr>
            </w:pPr>
          </w:p>
          <w:p w:rsidR="00F67EF3" w:rsidRPr="00F9417B" w:rsidRDefault="00F67EF3" w:rsidP="00F67EF3">
            <w:pPr>
              <w:rPr>
                <w:color w:val="000000" w:themeColor="text1"/>
                <w:sz w:val="22"/>
                <w:szCs w:val="22"/>
              </w:rPr>
            </w:pPr>
            <w:r w:rsidRPr="00F9417B">
              <w:rPr>
                <w:color w:val="000000" w:themeColor="text1"/>
                <w:sz w:val="22"/>
                <w:szCs w:val="22"/>
              </w:rPr>
              <w:t xml:space="preserve">Organizuotas </w:t>
            </w:r>
            <w:proofErr w:type="spellStart"/>
            <w:r w:rsidRPr="00F9417B">
              <w:rPr>
                <w:color w:val="000000" w:themeColor="text1"/>
                <w:sz w:val="22"/>
                <w:szCs w:val="22"/>
              </w:rPr>
              <w:t>patyriminis</w:t>
            </w:r>
            <w:proofErr w:type="spellEnd"/>
            <w:r w:rsidRPr="00F9417B">
              <w:rPr>
                <w:color w:val="000000" w:themeColor="text1"/>
                <w:sz w:val="22"/>
                <w:szCs w:val="22"/>
              </w:rPr>
              <w:t xml:space="preserve"> metodinis renginys „Aktyvių mokymo(</w:t>
            </w:r>
            <w:proofErr w:type="spellStart"/>
            <w:r w:rsidRPr="00F9417B">
              <w:rPr>
                <w:color w:val="000000" w:themeColor="text1"/>
                <w:sz w:val="22"/>
                <w:szCs w:val="22"/>
              </w:rPr>
              <w:t>si</w:t>
            </w:r>
            <w:proofErr w:type="spellEnd"/>
            <w:r w:rsidRPr="00F9417B">
              <w:rPr>
                <w:color w:val="000000" w:themeColor="text1"/>
                <w:sz w:val="22"/>
                <w:szCs w:val="22"/>
              </w:rPr>
              <w:t>) metodų taikymas įstaigos edukacinėse aplinkose“ Kauno miesto pedagogams.</w:t>
            </w:r>
          </w:p>
          <w:p w:rsidR="00DF60E3" w:rsidRDefault="00DF60E3" w:rsidP="00DF60E3">
            <w:pPr>
              <w:rPr>
                <w:sz w:val="22"/>
                <w:szCs w:val="22"/>
              </w:rPr>
            </w:pPr>
          </w:p>
          <w:p w:rsidR="00DF60E3" w:rsidRDefault="00DF60E3" w:rsidP="00DF60E3">
            <w:pPr>
              <w:rPr>
                <w:sz w:val="22"/>
                <w:szCs w:val="22"/>
              </w:rPr>
            </w:pPr>
          </w:p>
          <w:p w:rsidR="00DF60E3" w:rsidRPr="00696821" w:rsidRDefault="00696821" w:rsidP="00696821">
            <w:pPr>
              <w:rPr>
                <w:sz w:val="22"/>
                <w:szCs w:val="22"/>
              </w:rPr>
            </w:pPr>
            <w:r w:rsidRPr="00696821">
              <w:rPr>
                <w:sz w:val="22"/>
                <w:szCs w:val="22"/>
              </w:rPr>
              <w:t>Mokymuose dalyvavo  50</w:t>
            </w:r>
            <w:r w:rsidRPr="00696821">
              <w:rPr>
                <w:sz w:val="20"/>
              </w:rPr>
              <w:t>% pedagogų.</w:t>
            </w:r>
          </w:p>
          <w:p w:rsidR="00DF60E3" w:rsidRDefault="00DF60E3" w:rsidP="00DF60E3">
            <w:pPr>
              <w:rPr>
                <w:color w:val="FF0000"/>
                <w:sz w:val="22"/>
                <w:szCs w:val="22"/>
              </w:rPr>
            </w:pPr>
          </w:p>
          <w:p w:rsidR="00DF60E3" w:rsidRPr="0053373F" w:rsidRDefault="00DF60E3" w:rsidP="00DF60E3">
            <w:pPr>
              <w:rPr>
                <w:sz w:val="22"/>
                <w:szCs w:val="22"/>
              </w:rPr>
            </w:pPr>
          </w:p>
        </w:tc>
      </w:tr>
      <w:tr w:rsidR="00DF60E3" w:rsidRPr="004A4AD9" w:rsidTr="00DF60E3">
        <w:trPr>
          <w:trHeight w:val="59"/>
        </w:trPr>
        <w:tc>
          <w:tcPr>
            <w:tcW w:w="3496" w:type="dxa"/>
            <w:shd w:val="clear" w:color="auto" w:fill="auto"/>
          </w:tcPr>
          <w:p w:rsidR="00DF60E3" w:rsidRPr="004A4AD9" w:rsidRDefault="00DF60E3" w:rsidP="00DF60E3">
            <w:pPr>
              <w:rPr>
                <w:sz w:val="20"/>
              </w:rPr>
            </w:pPr>
            <w:r w:rsidRPr="004A4AD9">
              <w:rPr>
                <w:sz w:val="20"/>
              </w:rPr>
              <w:lastRenderedPageBreak/>
              <w:t>-</w:t>
            </w:r>
          </w:p>
        </w:tc>
        <w:tc>
          <w:tcPr>
            <w:tcW w:w="2838" w:type="dxa"/>
            <w:shd w:val="clear" w:color="auto" w:fill="auto"/>
          </w:tcPr>
          <w:p w:rsidR="00DF60E3" w:rsidRDefault="00DF60E3" w:rsidP="00DF60E3">
            <w:pPr>
              <w:rPr>
                <w:sz w:val="20"/>
              </w:rPr>
            </w:pPr>
            <w:r w:rsidRPr="004A4AD9">
              <w:rPr>
                <w:sz w:val="20"/>
              </w:rPr>
              <w:t>Įsigyta interaktyvios lentos projektinė dalis</w:t>
            </w:r>
            <w:r>
              <w:rPr>
                <w:sz w:val="20"/>
              </w:rPr>
              <w:t>.</w:t>
            </w:r>
          </w:p>
          <w:p w:rsidR="00DF60E3" w:rsidRPr="004A4AD9" w:rsidRDefault="00DF60E3" w:rsidP="00DF60E3">
            <w:pPr>
              <w:rPr>
                <w:sz w:val="20"/>
              </w:rPr>
            </w:pPr>
          </w:p>
          <w:p w:rsidR="00DF60E3" w:rsidRDefault="00DF60E3" w:rsidP="00DF60E3">
            <w:pPr>
              <w:rPr>
                <w:sz w:val="20"/>
              </w:rPr>
            </w:pPr>
            <w:r w:rsidRPr="004A4AD9">
              <w:rPr>
                <w:sz w:val="20"/>
              </w:rPr>
              <w:t>Įsigytas fotoaparatas</w:t>
            </w:r>
            <w:r>
              <w:rPr>
                <w:sz w:val="20"/>
              </w:rPr>
              <w:t>.</w:t>
            </w:r>
          </w:p>
          <w:p w:rsidR="00DF60E3" w:rsidRPr="004A4AD9" w:rsidRDefault="00DF60E3" w:rsidP="00DF60E3">
            <w:pPr>
              <w:rPr>
                <w:sz w:val="20"/>
              </w:rPr>
            </w:pPr>
          </w:p>
          <w:p w:rsidR="00DF60E3" w:rsidRDefault="00DF60E3" w:rsidP="00DF60E3">
            <w:pPr>
              <w:rPr>
                <w:sz w:val="20"/>
              </w:rPr>
            </w:pPr>
            <w:r w:rsidRPr="004A4AD9">
              <w:rPr>
                <w:sz w:val="20"/>
              </w:rPr>
              <w:t>Įsigyta 3 kompiuteriai</w:t>
            </w:r>
            <w:r>
              <w:rPr>
                <w:sz w:val="20"/>
              </w:rPr>
              <w:t>.</w:t>
            </w:r>
          </w:p>
          <w:p w:rsidR="00DF60E3" w:rsidRPr="004A4AD9" w:rsidRDefault="00DF60E3" w:rsidP="00DF60E3">
            <w:pPr>
              <w:rPr>
                <w:sz w:val="20"/>
              </w:rPr>
            </w:pPr>
          </w:p>
          <w:p w:rsidR="00DF60E3" w:rsidRPr="004A4AD9" w:rsidRDefault="00DF60E3" w:rsidP="00DF60E3">
            <w:pPr>
              <w:rPr>
                <w:sz w:val="20"/>
              </w:rPr>
            </w:pPr>
            <w:r w:rsidRPr="004A4AD9">
              <w:rPr>
                <w:sz w:val="20"/>
              </w:rPr>
              <w:t>Įsigytas projektorius</w:t>
            </w:r>
            <w:r>
              <w:rPr>
                <w:sz w:val="20"/>
              </w:rPr>
              <w:t>.</w:t>
            </w:r>
          </w:p>
        </w:tc>
        <w:tc>
          <w:tcPr>
            <w:tcW w:w="3294" w:type="dxa"/>
          </w:tcPr>
          <w:p w:rsidR="0055687D" w:rsidRPr="0055687D" w:rsidRDefault="0055687D" w:rsidP="00CC7707">
            <w:pPr>
              <w:jc w:val="center"/>
              <w:rPr>
                <w:color w:val="000000"/>
                <w:sz w:val="22"/>
                <w:szCs w:val="22"/>
              </w:rPr>
            </w:pPr>
            <w:r w:rsidRPr="0055687D">
              <w:rPr>
                <w:color w:val="000000"/>
                <w:sz w:val="22"/>
                <w:szCs w:val="22"/>
              </w:rPr>
              <w:t>Įsigyta SMART lenta</w:t>
            </w:r>
            <w:r w:rsidR="00CC7707">
              <w:rPr>
                <w:color w:val="000000"/>
                <w:sz w:val="22"/>
                <w:szCs w:val="22"/>
              </w:rPr>
              <w:t>.</w:t>
            </w:r>
          </w:p>
          <w:p w:rsidR="00DF60E3" w:rsidRDefault="00DF60E3" w:rsidP="00CC7707">
            <w:pPr>
              <w:jc w:val="center"/>
              <w:rPr>
                <w:sz w:val="20"/>
              </w:rPr>
            </w:pPr>
          </w:p>
          <w:p w:rsidR="0055687D" w:rsidRDefault="0055687D" w:rsidP="00CC7707">
            <w:pPr>
              <w:jc w:val="center"/>
              <w:rPr>
                <w:sz w:val="20"/>
              </w:rPr>
            </w:pPr>
          </w:p>
          <w:p w:rsidR="0055687D" w:rsidRDefault="0055687D" w:rsidP="00CC7707">
            <w:pPr>
              <w:jc w:val="center"/>
              <w:rPr>
                <w:sz w:val="22"/>
                <w:szCs w:val="22"/>
              </w:rPr>
            </w:pPr>
            <w:r w:rsidRPr="0055687D">
              <w:rPr>
                <w:sz w:val="22"/>
                <w:szCs w:val="22"/>
              </w:rPr>
              <w:t>-</w:t>
            </w:r>
          </w:p>
          <w:p w:rsidR="0055687D" w:rsidRPr="0055687D" w:rsidRDefault="0055687D" w:rsidP="00CC7707">
            <w:pPr>
              <w:jc w:val="center"/>
              <w:rPr>
                <w:sz w:val="22"/>
                <w:szCs w:val="22"/>
              </w:rPr>
            </w:pPr>
          </w:p>
          <w:p w:rsidR="0055687D" w:rsidRDefault="0055687D" w:rsidP="00CC7707">
            <w:pPr>
              <w:jc w:val="center"/>
              <w:rPr>
                <w:sz w:val="22"/>
                <w:szCs w:val="22"/>
              </w:rPr>
            </w:pPr>
            <w:r w:rsidRPr="0055687D">
              <w:rPr>
                <w:sz w:val="22"/>
                <w:szCs w:val="22"/>
              </w:rPr>
              <w:t>-</w:t>
            </w:r>
          </w:p>
          <w:p w:rsidR="0055687D" w:rsidRPr="0055687D" w:rsidRDefault="0055687D" w:rsidP="00CC7707">
            <w:pPr>
              <w:jc w:val="center"/>
              <w:rPr>
                <w:sz w:val="22"/>
                <w:szCs w:val="22"/>
              </w:rPr>
            </w:pPr>
          </w:p>
          <w:p w:rsidR="0055687D" w:rsidRPr="004A4AD9" w:rsidRDefault="0055687D" w:rsidP="00CC7707">
            <w:pPr>
              <w:jc w:val="center"/>
              <w:rPr>
                <w:sz w:val="20"/>
              </w:rPr>
            </w:pPr>
            <w:r w:rsidRPr="0055687D">
              <w:rPr>
                <w:rFonts w:eastAsia="Calibri"/>
                <w:color w:val="000000"/>
                <w:sz w:val="20"/>
                <w:szCs w:val="22"/>
              </w:rPr>
              <w:t>Įsigytos 3 (trys) šviesos lentos</w:t>
            </w:r>
            <w:r w:rsidR="00CC7707">
              <w:rPr>
                <w:rFonts w:eastAsia="Calibri"/>
                <w:color w:val="000000"/>
                <w:sz w:val="20"/>
                <w:szCs w:val="22"/>
              </w:rPr>
              <w:t>.</w:t>
            </w:r>
          </w:p>
        </w:tc>
      </w:tr>
      <w:tr w:rsidR="00DF60E3" w:rsidRPr="004A4AD9" w:rsidTr="00DF60E3">
        <w:trPr>
          <w:trHeight w:val="9"/>
        </w:trPr>
        <w:tc>
          <w:tcPr>
            <w:tcW w:w="3496" w:type="dxa"/>
            <w:shd w:val="clear" w:color="auto" w:fill="auto"/>
          </w:tcPr>
          <w:p w:rsidR="00DF60E3" w:rsidRDefault="00DF60E3" w:rsidP="00DF60E3">
            <w:pPr>
              <w:rPr>
                <w:sz w:val="20"/>
              </w:rPr>
            </w:pPr>
            <w:r w:rsidRPr="004A4AD9">
              <w:rPr>
                <w:sz w:val="20"/>
              </w:rPr>
              <w:t>-</w:t>
            </w:r>
          </w:p>
          <w:p w:rsidR="00DF60E3" w:rsidRDefault="00DF60E3" w:rsidP="00DF60E3">
            <w:pPr>
              <w:rPr>
                <w:sz w:val="20"/>
              </w:rPr>
            </w:pPr>
          </w:p>
          <w:p w:rsidR="00DA4515" w:rsidRDefault="00DA4515" w:rsidP="00DF60E3">
            <w:pPr>
              <w:rPr>
                <w:sz w:val="20"/>
              </w:rPr>
            </w:pPr>
          </w:p>
          <w:p w:rsidR="00DA4515" w:rsidRDefault="00DA4515" w:rsidP="00DF60E3">
            <w:pPr>
              <w:rPr>
                <w:sz w:val="20"/>
              </w:rPr>
            </w:pPr>
          </w:p>
          <w:p w:rsidR="00DA4515" w:rsidRDefault="00DA4515" w:rsidP="00DF60E3">
            <w:pPr>
              <w:rPr>
                <w:sz w:val="20"/>
              </w:rPr>
            </w:pPr>
          </w:p>
          <w:p w:rsidR="00DA4515" w:rsidRDefault="00DA4515" w:rsidP="00DF60E3">
            <w:pPr>
              <w:rPr>
                <w:sz w:val="20"/>
              </w:rPr>
            </w:pPr>
          </w:p>
          <w:p w:rsidR="00DA4515" w:rsidRDefault="00DA4515" w:rsidP="00DF60E3">
            <w:pPr>
              <w:rPr>
                <w:sz w:val="20"/>
              </w:rPr>
            </w:pPr>
          </w:p>
          <w:p w:rsidR="00DA4515" w:rsidRDefault="00DA4515" w:rsidP="00DA4515">
            <w:pPr>
              <w:rPr>
                <w:sz w:val="20"/>
              </w:rPr>
            </w:pPr>
            <w:proofErr w:type="spellStart"/>
            <w:r>
              <w:rPr>
                <w:sz w:val="20"/>
              </w:rPr>
              <w:t>eTwinning</w:t>
            </w:r>
            <w:proofErr w:type="spellEnd"/>
            <w:r>
              <w:rPr>
                <w:sz w:val="20"/>
              </w:rPr>
              <w:t xml:space="preserve"> programos nariais tapo 20% pedagogų.</w:t>
            </w:r>
          </w:p>
          <w:p w:rsidR="00DA4515" w:rsidRPr="004A4AD9" w:rsidRDefault="00DA4515" w:rsidP="00DA4515">
            <w:pPr>
              <w:rPr>
                <w:sz w:val="20"/>
              </w:rPr>
            </w:pPr>
            <w:r>
              <w:rPr>
                <w:sz w:val="20"/>
              </w:rPr>
              <w:t>Organizuotas projektas „Paleisk svajonę savo“. Projekte dalyvavo l/d „Pasaka“ 95% vaikų ir jų tėvų, Karaliaus Mindaugo vaikų darželis, Kauno m. dienos centro „</w:t>
            </w:r>
            <w:proofErr w:type="spellStart"/>
            <w:r>
              <w:rPr>
                <w:sz w:val="20"/>
              </w:rPr>
              <w:t>Solija</w:t>
            </w:r>
            <w:proofErr w:type="spellEnd"/>
            <w:r>
              <w:rPr>
                <w:sz w:val="20"/>
              </w:rPr>
              <w:t>“ 15 vaikų, Kauno miesto bendruomenė, Kroatijos, Lenkijos, Latvijos, Azerbaidžano, Turkijos, Italijos, Rumunijos, Graikijos, Bulgarijos, Tuniso, Čekijos, darželių pedagogai (31) su ugdytiniais bei jų šeimos nariais.</w:t>
            </w:r>
          </w:p>
        </w:tc>
        <w:tc>
          <w:tcPr>
            <w:tcW w:w="2838" w:type="dxa"/>
            <w:shd w:val="clear" w:color="auto" w:fill="auto"/>
          </w:tcPr>
          <w:p w:rsidR="00DF60E3" w:rsidRDefault="00DF60E3" w:rsidP="00DF60E3">
            <w:pPr>
              <w:rPr>
                <w:sz w:val="20"/>
              </w:rPr>
            </w:pPr>
            <w:r w:rsidRPr="004A4AD9">
              <w:rPr>
                <w:sz w:val="20"/>
              </w:rPr>
              <w:t>70%</w:t>
            </w:r>
            <w:r w:rsidR="0055687D">
              <w:rPr>
                <w:sz w:val="20"/>
              </w:rPr>
              <w:t xml:space="preserve"> </w:t>
            </w:r>
            <w:r w:rsidRPr="004A4AD9">
              <w:rPr>
                <w:sz w:val="20"/>
              </w:rPr>
              <w:t>pagerėjo renginių organizavimo kokybė, 80% aktyvesnis tėvų dalyvavimas projektuose, renginiuose</w:t>
            </w:r>
            <w:r>
              <w:rPr>
                <w:sz w:val="20"/>
              </w:rPr>
              <w:t>.</w:t>
            </w:r>
          </w:p>
          <w:p w:rsidR="00DF60E3" w:rsidRDefault="00DF60E3" w:rsidP="00DF60E3">
            <w:pPr>
              <w:rPr>
                <w:sz w:val="20"/>
              </w:rPr>
            </w:pPr>
          </w:p>
          <w:p w:rsidR="00696821" w:rsidRDefault="00696821" w:rsidP="00DF60E3">
            <w:pPr>
              <w:rPr>
                <w:sz w:val="20"/>
              </w:rPr>
            </w:pPr>
          </w:p>
          <w:p w:rsidR="00696821" w:rsidRPr="004A4AD9" w:rsidRDefault="00696821" w:rsidP="00DF60E3">
            <w:pPr>
              <w:rPr>
                <w:sz w:val="20"/>
              </w:rPr>
            </w:pPr>
          </w:p>
          <w:p w:rsidR="00DF60E3" w:rsidRDefault="00DF60E3" w:rsidP="00DF60E3">
            <w:pPr>
              <w:rPr>
                <w:sz w:val="20"/>
              </w:rPr>
            </w:pPr>
            <w:r w:rsidRPr="004A4AD9">
              <w:rPr>
                <w:sz w:val="20"/>
              </w:rPr>
              <w:t xml:space="preserve">40% pedagogų tapo </w:t>
            </w:r>
            <w:proofErr w:type="spellStart"/>
            <w:r w:rsidRPr="004A4AD9">
              <w:rPr>
                <w:sz w:val="20"/>
              </w:rPr>
              <w:t>eTwinning</w:t>
            </w:r>
            <w:proofErr w:type="spellEnd"/>
            <w:r w:rsidRPr="004A4AD9">
              <w:rPr>
                <w:sz w:val="20"/>
              </w:rPr>
              <w:t xml:space="preserve"> programos nariais, organizuotas 1 projektas </w:t>
            </w:r>
            <w:proofErr w:type="spellStart"/>
            <w:r w:rsidRPr="004A4AD9">
              <w:rPr>
                <w:sz w:val="20"/>
              </w:rPr>
              <w:t>eTwinning</w:t>
            </w:r>
            <w:proofErr w:type="spellEnd"/>
            <w:r>
              <w:rPr>
                <w:sz w:val="20"/>
              </w:rPr>
              <w:t xml:space="preserve"> programoje.</w:t>
            </w:r>
          </w:p>
          <w:p w:rsidR="00DF60E3" w:rsidRDefault="00DF60E3" w:rsidP="00DF60E3">
            <w:pPr>
              <w:rPr>
                <w:sz w:val="20"/>
              </w:rPr>
            </w:pPr>
          </w:p>
          <w:p w:rsidR="00DF60E3" w:rsidRPr="004A4AD9" w:rsidRDefault="00DF60E3" w:rsidP="00DF60E3">
            <w:pPr>
              <w:rPr>
                <w:sz w:val="20"/>
              </w:rPr>
            </w:pPr>
            <w:r w:rsidRPr="004A4AD9">
              <w:rPr>
                <w:sz w:val="20"/>
              </w:rPr>
              <w:t xml:space="preserve">Nedalyvauta </w:t>
            </w:r>
            <w:proofErr w:type="spellStart"/>
            <w:r w:rsidRPr="004A4AD9">
              <w:rPr>
                <w:sz w:val="20"/>
              </w:rPr>
              <w:t>eTwinning</w:t>
            </w:r>
            <w:proofErr w:type="spellEnd"/>
            <w:r w:rsidRPr="004A4AD9">
              <w:rPr>
                <w:sz w:val="20"/>
              </w:rPr>
              <w:t xml:space="preserve"> programos narių siūlomuose projektuose</w:t>
            </w:r>
          </w:p>
        </w:tc>
        <w:tc>
          <w:tcPr>
            <w:tcW w:w="3294" w:type="dxa"/>
          </w:tcPr>
          <w:p w:rsidR="0055687D" w:rsidRPr="0055687D" w:rsidRDefault="00696821" w:rsidP="00696821">
            <w:pPr>
              <w:rPr>
                <w:sz w:val="22"/>
                <w:szCs w:val="22"/>
              </w:rPr>
            </w:pPr>
            <w:r>
              <w:rPr>
                <w:sz w:val="22"/>
                <w:szCs w:val="22"/>
              </w:rPr>
              <w:t>Organizuotas projektas „</w:t>
            </w:r>
            <w:proofErr w:type="spellStart"/>
            <w:r>
              <w:rPr>
                <w:sz w:val="22"/>
                <w:szCs w:val="22"/>
              </w:rPr>
              <w:t>Pasakiukai</w:t>
            </w:r>
            <w:proofErr w:type="spellEnd"/>
            <w:r>
              <w:rPr>
                <w:sz w:val="22"/>
                <w:szCs w:val="22"/>
              </w:rPr>
              <w:t xml:space="preserve"> </w:t>
            </w:r>
            <w:proofErr w:type="spellStart"/>
            <w:r>
              <w:rPr>
                <w:sz w:val="22"/>
                <w:szCs w:val="22"/>
              </w:rPr>
              <w:t>stovuklauja</w:t>
            </w:r>
            <w:proofErr w:type="spellEnd"/>
            <w:r>
              <w:rPr>
                <w:sz w:val="22"/>
                <w:szCs w:val="22"/>
              </w:rPr>
              <w:t xml:space="preserve"> metų laikuose“. Organizuotas 4  nuoseklios veiklos įstaigos vidaus ir lauko edukacinėse erdvėse. Dalyvavo 95</w:t>
            </w:r>
            <w:r w:rsidRPr="004A4AD9">
              <w:rPr>
                <w:sz w:val="20"/>
              </w:rPr>
              <w:t>%</w:t>
            </w:r>
            <w:r>
              <w:rPr>
                <w:sz w:val="20"/>
              </w:rPr>
              <w:t xml:space="preserve"> ugdytinių.</w:t>
            </w:r>
          </w:p>
          <w:p w:rsidR="0055687D" w:rsidRPr="0055687D" w:rsidRDefault="0055687D" w:rsidP="00696821">
            <w:pPr>
              <w:rPr>
                <w:sz w:val="22"/>
                <w:szCs w:val="22"/>
              </w:rPr>
            </w:pPr>
          </w:p>
          <w:p w:rsidR="0055687D" w:rsidRPr="0055687D" w:rsidRDefault="0055687D" w:rsidP="0055687D">
            <w:pPr>
              <w:jc w:val="center"/>
              <w:rPr>
                <w:sz w:val="22"/>
                <w:szCs w:val="22"/>
              </w:rPr>
            </w:pPr>
          </w:p>
          <w:p w:rsidR="0055687D" w:rsidRPr="0055687D" w:rsidRDefault="0055687D" w:rsidP="0055687D">
            <w:pPr>
              <w:jc w:val="center"/>
              <w:rPr>
                <w:sz w:val="22"/>
                <w:szCs w:val="22"/>
              </w:rPr>
            </w:pPr>
          </w:p>
          <w:p w:rsidR="0055687D" w:rsidRPr="0055687D" w:rsidRDefault="0055687D" w:rsidP="0055687D">
            <w:pPr>
              <w:jc w:val="center"/>
              <w:rPr>
                <w:sz w:val="22"/>
                <w:szCs w:val="22"/>
              </w:rPr>
            </w:pPr>
            <w:r w:rsidRPr="0055687D">
              <w:rPr>
                <w:sz w:val="22"/>
                <w:szCs w:val="22"/>
              </w:rPr>
              <w:t>_</w:t>
            </w:r>
          </w:p>
          <w:p w:rsidR="0055687D" w:rsidRPr="0055687D" w:rsidRDefault="0055687D" w:rsidP="0055687D">
            <w:pPr>
              <w:jc w:val="center"/>
              <w:rPr>
                <w:sz w:val="22"/>
                <w:szCs w:val="22"/>
              </w:rPr>
            </w:pPr>
          </w:p>
          <w:p w:rsidR="0055687D" w:rsidRPr="0055687D" w:rsidRDefault="0055687D" w:rsidP="0055687D">
            <w:pPr>
              <w:rPr>
                <w:sz w:val="22"/>
                <w:szCs w:val="22"/>
              </w:rPr>
            </w:pPr>
          </w:p>
          <w:p w:rsidR="00DF60E3" w:rsidRPr="004A4AD9" w:rsidRDefault="0055687D" w:rsidP="0055687D">
            <w:pPr>
              <w:rPr>
                <w:sz w:val="20"/>
              </w:rPr>
            </w:pPr>
            <w:r w:rsidRPr="0055687D">
              <w:rPr>
                <w:color w:val="000000"/>
                <w:sz w:val="22"/>
                <w:szCs w:val="22"/>
              </w:rPr>
              <w:t>Organizuoti 2 projektai: „Mūsų šalies genijus vaiko akimis“, „Pažink save“</w:t>
            </w:r>
            <w:r w:rsidR="00696821">
              <w:rPr>
                <w:color w:val="000000"/>
                <w:sz w:val="22"/>
                <w:szCs w:val="22"/>
              </w:rPr>
              <w:t xml:space="preserve"> dalyvavo 72</w:t>
            </w:r>
            <w:r w:rsidR="00696821" w:rsidRPr="004A4AD9">
              <w:rPr>
                <w:sz w:val="20"/>
              </w:rPr>
              <w:t>%</w:t>
            </w:r>
            <w:r w:rsidR="00696821">
              <w:rPr>
                <w:sz w:val="20"/>
              </w:rPr>
              <w:t xml:space="preserve"> l/d „Pasaka“ ugdytinių ir tarptautinių partnerių iš Rumunijos </w:t>
            </w:r>
            <w:proofErr w:type="spellStart"/>
            <w:r w:rsidR="00696821">
              <w:rPr>
                <w:sz w:val="20"/>
              </w:rPr>
              <w:t>HiliseuHoria</w:t>
            </w:r>
            <w:proofErr w:type="spellEnd"/>
            <w:r w:rsidR="00696821">
              <w:rPr>
                <w:sz w:val="20"/>
              </w:rPr>
              <w:t xml:space="preserve"> miesto, darželis SCOALA GIMNAZIALA</w:t>
            </w:r>
            <w:r w:rsidR="00DA4515">
              <w:rPr>
                <w:sz w:val="20"/>
              </w:rPr>
              <w:t xml:space="preserve"> Nr. 1 </w:t>
            </w:r>
            <w:proofErr w:type="spellStart"/>
            <w:r w:rsidR="00DA4515">
              <w:rPr>
                <w:sz w:val="20"/>
              </w:rPr>
              <w:t>HiliseuHoria</w:t>
            </w:r>
            <w:proofErr w:type="spellEnd"/>
            <w:r w:rsidR="00DA4515">
              <w:rPr>
                <w:sz w:val="20"/>
              </w:rPr>
              <w:t xml:space="preserve"> 100</w:t>
            </w:r>
            <w:r w:rsidR="00DA4515" w:rsidRPr="004A4AD9">
              <w:rPr>
                <w:sz w:val="20"/>
              </w:rPr>
              <w:t>%</w:t>
            </w:r>
            <w:r w:rsidR="00DA4515">
              <w:rPr>
                <w:sz w:val="20"/>
              </w:rPr>
              <w:t xml:space="preserve"> (15) vaikų. Ugdytiniai įgijo emocinių socialinių įgūdžių, patobulino anglų kalbos įgūdžius bendraudami su vaikais iš Rumunijos. </w:t>
            </w:r>
          </w:p>
        </w:tc>
      </w:tr>
      <w:tr w:rsidR="00DF60E3" w:rsidRPr="004A4AD9" w:rsidTr="00DF60E3">
        <w:trPr>
          <w:trHeight w:val="252"/>
        </w:trPr>
        <w:tc>
          <w:tcPr>
            <w:tcW w:w="3496" w:type="dxa"/>
            <w:shd w:val="clear" w:color="auto" w:fill="auto"/>
          </w:tcPr>
          <w:p w:rsidR="00DF60E3" w:rsidRPr="004A4AD9" w:rsidRDefault="00DF60E3" w:rsidP="00DF60E3">
            <w:pPr>
              <w:rPr>
                <w:sz w:val="20"/>
              </w:rPr>
            </w:pPr>
            <w:r w:rsidRPr="004A4AD9">
              <w:rPr>
                <w:sz w:val="20"/>
              </w:rPr>
              <w:t>-</w:t>
            </w:r>
          </w:p>
        </w:tc>
        <w:tc>
          <w:tcPr>
            <w:tcW w:w="2838" w:type="dxa"/>
            <w:shd w:val="clear" w:color="auto" w:fill="auto"/>
          </w:tcPr>
          <w:p w:rsidR="00DF60E3" w:rsidRDefault="00DF60E3" w:rsidP="00DF60E3">
            <w:pPr>
              <w:rPr>
                <w:sz w:val="20"/>
              </w:rPr>
            </w:pPr>
            <w:r w:rsidRPr="004A4AD9">
              <w:rPr>
                <w:sz w:val="20"/>
              </w:rPr>
              <w:t>100% pedagogų savarankiškai naudojasi informacine sistema „Mūsų darželis“</w:t>
            </w:r>
            <w:r>
              <w:rPr>
                <w:sz w:val="20"/>
              </w:rPr>
              <w:t>.</w:t>
            </w:r>
          </w:p>
          <w:p w:rsidR="00DF60E3" w:rsidRPr="004A4AD9" w:rsidRDefault="00DF60E3" w:rsidP="00DF60E3">
            <w:pPr>
              <w:rPr>
                <w:sz w:val="20"/>
              </w:rPr>
            </w:pPr>
          </w:p>
          <w:p w:rsidR="00DF60E3" w:rsidRDefault="00DF60E3" w:rsidP="00DF60E3">
            <w:pPr>
              <w:rPr>
                <w:sz w:val="20"/>
              </w:rPr>
            </w:pPr>
            <w:r w:rsidRPr="004A4AD9">
              <w:rPr>
                <w:sz w:val="20"/>
              </w:rPr>
              <w:t>80% tėvų naudosis informacine sistema „Mūsų darželis“</w:t>
            </w:r>
            <w:r>
              <w:rPr>
                <w:sz w:val="20"/>
              </w:rPr>
              <w:t>.</w:t>
            </w:r>
          </w:p>
          <w:p w:rsidR="00DF60E3" w:rsidRPr="004A4AD9" w:rsidRDefault="00DF60E3" w:rsidP="00DF60E3">
            <w:pPr>
              <w:rPr>
                <w:sz w:val="20"/>
              </w:rPr>
            </w:pPr>
          </w:p>
          <w:p w:rsidR="00DF60E3" w:rsidRDefault="00DF60E3" w:rsidP="00DF60E3">
            <w:pPr>
              <w:rPr>
                <w:sz w:val="20"/>
              </w:rPr>
            </w:pPr>
            <w:r w:rsidRPr="004A4AD9">
              <w:rPr>
                <w:sz w:val="20"/>
              </w:rPr>
              <w:t>Parengti 3 straipsniai vietos ir šalies žiniasklaidos priemonėse</w:t>
            </w:r>
            <w:r>
              <w:rPr>
                <w:sz w:val="20"/>
              </w:rPr>
              <w:t>.</w:t>
            </w:r>
          </w:p>
          <w:p w:rsidR="00DF60E3" w:rsidRPr="004A4AD9" w:rsidRDefault="00DF60E3" w:rsidP="00DF60E3">
            <w:pPr>
              <w:rPr>
                <w:sz w:val="20"/>
              </w:rPr>
            </w:pPr>
          </w:p>
          <w:p w:rsidR="00DF60E3" w:rsidRDefault="00DF60E3" w:rsidP="00DF60E3">
            <w:pPr>
              <w:rPr>
                <w:sz w:val="20"/>
              </w:rPr>
            </w:pPr>
            <w:r w:rsidRPr="004A4AD9">
              <w:rPr>
                <w:sz w:val="20"/>
              </w:rPr>
              <w:lastRenderedPageBreak/>
              <w:t>100% operatyviai pateikiama informacija elektroninėje erdvėje</w:t>
            </w:r>
            <w:r>
              <w:rPr>
                <w:sz w:val="20"/>
              </w:rPr>
              <w:t>.</w:t>
            </w:r>
          </w:p>
          <w:p w:rsidR="00DF60E3" w:rsidRPr="004A4AD9" w:rsidRDefault="00DF60E3" w:rsidP="00DF60E3">
            <w:pPr>
              <w:rPr>
                <w:sz w:val="20"/>
              </w:rPr>
            </w:pPr>
          </w:p>
          <w:p w:rsidR="00DF60E3" w:rsidRPr="004A4AD9" w:rsidRDefault="00DF60E3" w:rsidP="00DF60E3">
            <w:pPr>
              <w:rPr>
                <w:sz w:val="20"/>
              </w:rPr>
            </w:pPr>
            <w:r w:rsidRPr="004A4AD9">
              <w:rPr>
                <w:sz w:val="20"/>
              </w:rPr>
              <w:t>Sukurtos 3 įstaigą reprezentuojančios priemonės</w:t>
            </w:r>
            <w:r>
              <w:rPr>
                <w:sz w:val="20"/>
              </w:rPr>
              <w:t>.</w:t>
            </w:r>
          </w:p>
        </w:tc>
        <w:tc>
          <w:tcPr>
            <w:tcW w:w="3294" w:type="dxa"/>
          </w:tcPr>
          <w:p w:rsidR="0055687D" w:rsidRPr="0055687D" w:rsidRDefault="0055687D" w:rsidP="0055687D">
            <w:pPr>
              <w:rPr>
                <w:sz w:val="22"/>
                <w:szCs w:val="22"/>
              </w:rPr>
            </w:pPr>
          </w:p>
          <w:p w:rsidR="0055687D" w:rsidRPr="0055687D" w:rsidRDefault="0055687D" w:rsidP="0055687D">
            <w:pPr>
              <w:jc w:val="center"/>
              <w:rPr>
                <w:sz w:val="22"/>
                <w:szCs w:val="22"/>
              </w:rPr>
            </w:pPr>
            <w:r w:rsidRPr="0055687D">
              <w:rPr>
                <w:sz w:val="22"/>
                <w:szCs w:val="22"/>
              </w:rPr>
              <w:t>-</w:t>
            </w:r>
          </w:p>
          <w:p w:rsidR="0055687D" w:rsidRPr="0055687D" w:rsidRDefault="0055687D" w:rsidP="0055687D">
            <w:pPr>
              <w:jc w:val="center"/>
              <w:rPr>
                <w:sz w:val="22"/>
                <w:szCs w:val="22"/>
              </w:rPr>
            </w:pPr>
          </w:p>
          <w:p w:rsidR="0055687D" w:rsidRPr="0055687D" w:rsidRDefault="0055687D" w:rsidP="0055687D">
            <w:pPr>
              <w:rPr>
                <w:sz w:val="22"/>
                <w:szCs w:val="22"/>
              </w:rPr>
            </w:pPr>
          </w:p>
          <w:p w:rsidR="0055687D" w:rsidRPr="0055687D" w:rsidRDefault="0055687D" w:rsidP="0055687D">
            <w:pPr>
              <w:jc w:val="center"/>
              <w:rPr>
                <w:sz w:val="22"/>
                <w:szCs w:val="22"/>
              </w:rPr>
            </w:pPr>
            <w:r w:rsidRPr="0055687D">
              <w:rPr>
                <w:sz w:val="22"/>
                <w:szCs w:val="22"/>
              </w:rPr>
              <w:t>-</w:t>
            </w:r>
          </w:p>
          <w:p w:rsidR="0055687D" w:rsidRPr="0055687D" w:rsidRDefault="0055687D" w:rsidP="0055687D">
            <w:pPr>
              <w:rPr>
                <w:sz w:val="22"/>
                <w:szCs w:val="22"/>
              </w:rPr>
            </w:pPr>
          </w:p>
          <w:p w:rsidR="0055687D" w:rsidRPr="0055687D" w:rsidRDefault="00DA4515" w:rsidP="00DA4515">
            <w:pPr>
              <w:rPr>
                <w:sz w:val="22"/>
                <w:szCs w:val="22"/>
              </w:rPr>
            </w:pPr>
            <w:r w:rsidRPr="004A4AD9">
              <w:rPr>
                <w:sz w:val="20"/>
              </w:rPr>
              <w:t>Parengt</w:t>
            </w:r>
            <w:r>
              <w:rPr>
                <w:sz w:val="20"/>
              </w:rPr>
              <w:t>as 1</w:t>
            </w:r>
            <w:r w:rsidRPr="004A4AD9">
              <w:rPr>
                <w:sz w:val="20"/>
              </w:rPr>
              <w:t xml:space="preserve"> straipsni</w:t>
            </w:r>
            <w:r>
              <w:rPr>
                <w:sz w:val="20"/>
              </w:rPr>
              <w:t xml:space="preserve">s </w:t>
            </w:r>
            <w:r w:rsidRPr="004A4AD9">
              <w:rPr>
                <w:sz w:val="20"/>
              </w:rPr>
              <w:t>vietos ir šalies žiniasklaidos priemonėse</w:t>
            </w:r>
          </w:p>
          <w:p w:rsidR="0055687D" w:rsidRPr="0055687D" w:rsidRDefault="0055687D" w:rsidP="00DA4515">
            <w:pPr>
              <w:rPr>
                <w:sz w:val="22"/>
                <w:szCs w:val="22"/>
              </w:rPr>
            </w:pPr>
          </w:p>
          <w:p w:rsidR="0055687D" w:rsidRPr="0055687D" w:rsidRDefault="0055687D" w:rsidP="0055687D">
            <w:pPr>
              <w:rPr>
                <w:sz w:val="22"/>
                <w:szCs w:val="22"/>
              </w:rPr>
            </w:pPr>
          </w:p>
          <w:p w:rsidR="0055687D" w:rsidRPr="0055687D" w:rsidRDefault="0055687D" w:rsidP="0055687D">
            <w:pPr>
              <w:jc w:val="center"/>
              <w:rPr>
                <w:sz w:val="22"/>
                <w:szCs w:val="22"/>
              </w:rPr>
            </w:pPr>
            <w:r w:rsidRPr="0055687D">
              <w:rPr>
                <w:sz w:val="22"/>
                <w:szCs w:val="22"/>
              </w:rPr>
              <w:t>-</w:t>
            </w:r>
          </w:p>
          <w:p w:rsidR="00DF60E3" w:rsidRDefault="00DF60E3" w:rsidP="00DF60E3">
            <w:pPr>
              <w:rPr>
                <w:sz w:val="20"/>
              </w:rPr>
            </w:pPr>
          </w:p>
          <w:p w:rsidR="0055687D" w:rsidRDefault="0055687D" w:rsidP="00DF60E3">
            <w:pPr>
              <w:rPr>
                <w:sz w:val="20"/>
              </w:rPr>
            </w:pPr>
          </w:p>
          <w:p w:rsidR="0055687D" w:rsidRDefault="0055687D" w:rsidP="00DF60E3">
            <w:pPr>
              <w:rPr>
                <w:sz w:val="20"/>
              </w:rPr>
            </w:pPr>
          </w:p>
          <w:p w:rsidR="0055687D" w:rsidRPr="0055687D" w:rsidRDefault="00DA4515" w:rsidP="00DA4515">
            <w:pPr>
              <w:rPr>
                <w:sz w:val="22"/>
                <w:szCs w:val="22"/>
              </w:rPr>
            </w:pPr>
            <w:r>
              <w:rPr>
                <w:sz w:val="22"/>
                <w:szCs w:val="22"/>
              </w:rPr>
              <w:t>Sukurta 1 reprezentuojanti priemonė.</w:t>
            </w:r>
          </w:p>
          <w:p w:rsidR="0055687D" w:rsidRPr="004A4AD9" w:rsidRDefault="0055687D" w:rsidP="00DF60E3">
            <w:pPr>
              <w:rPr>
                <w:sz w:val="20"/>
              </w:rPr>
            </w:pPr>
          </w:p>
        </w:tc>
      </w:tr>
      <w:tr w:rsidR="00DF60E3" w:rsidRPr="004A4AD9" w:rsidTr="00DF60E3">
        <w:trPr>
          <w:trHeight w:val="32"/>
        </w:trPr>
        <w:tc>
          <w:tcPr>
            <w:tcW w:w="3496" w:type="dxa"/>
            <w:shd w:val="clear" w:color="auto" w:fill="auto"/>
          </w:tcPr>
          <w:p w:rsidR="00DF60E3" w:rsidRPr="004A4AD9" w:rsidRDefault="00DF60E3" w:rsidP="00DF60E3">
            <w:pPr>
              <w:rPr>
                <w:sz w:val="20"/>
              </w:rPr>
            </w:pPr>
            <w:r>
              <w:rPr>
                <w:sz w:val="20"/>
              </w:rPr>
              <w:lastRenderedPageBreak/>
              <w:t>-</w:t>
            </w:r>
          </w:p>
        </w:tc>
        <w:tc>
          <w:tcPr>
            <w:tcW w:w="2838" w:type="dxa"/>
            <w:shd w:val="clear" w:color="auto" w:fill="auto"/>
          </w:tcPr>
          <w:p w:rsidR="00DF60E3" w:rsidRDefault="00DF60E3" w:rsidP="00DF60E3">
            <w:pPr>
              <w:rPr>
                <w:sz w:val="20"/>
              </w:rPr>
            </w:pPr>
            <w:r>
              <w:rPr>
                <w:sz w:val="20"/>
              </w:rPr>
              <w:t>Atliktas remontas „Pagranduko“ grupėje.</w:t>
            </w:r>
          </w:p>
          <w:p w:rsidR="00DF60E3" w:rsidRPr="004A4AD9" w:rsidRDefault="00DF60E3" w:rsidP="00DF60E3">
            <w:pPr>
              <w:rPr>
                <w:sz w:val="20"/>
              </w:rPr>
            </w:pPr>
          </w:p>
          <w:p w:rsidR="00DF60E3" w:rsidRDefault="00DF60E3" w:rsidP="00DF60E3">
            <w:pPr>
              <w:rPr>
                <w:sz w:val="20"/>
              </w:rPr>
            </w:pPr>
            <w:r>
              <w:rPr>
                <w:sz w:val="20"/>
              </w:rPr>
              <w:t>Įsigytos naujos lovos.</w:t>
            </w:r>
          </w:p>
          <w:p w:rsidR="00DF60E3" w:rsidRPr="004A4AD9" w:rsidRDefault="00DF60E3" w:rsidP="00DF60E3">
            <w:pPr>
              <w:rPr>
                <w:sz w:val="20"/>
              </w:rPr>
            </w:pPr>
          </w:p>
          <w:p w:rsidR="00DF60E3" w:rsidRDefault="00DF60E3" w:rsidP="00DF60E3">
            <w:pPr>
              <w:rPr>
                <w:sz w:val="20"/>
              </w:rPr>
            </w:pPr>
            <w:r>
              <w:rPr>
                <w:sz w:val="20"/>
              </w:rPr>
              <w:t>Įrengtas socialinio pedagogo kabinetas.</w:t>
            </w:r>
          </w:p>
          <w:p w:rsidR="00DF60E3" w:rsidRPr="004A4AD9" w:rsidRDefault="00DF60E3" w:rsidP="00DF60E3">
            <w:pPr>
              <w:rPr>
                <w:sz w:val="20"/>
              </w:rPr>
            </w:pPr>
          </w:p>
          <w:p w:rsidR="00DF60E3" w:rsidRPr="004A4AD9" w:rsidRDefault="00DF60E3" w:rsidP="00DF60E3">
            <w:pPr>
              <w:rPr>
                <w:sz w:val="20"/>
              </w:rPr>
            </w:pPr>
            <w:r>
              <w:rPr>
                <w:sz w:val="20"/>
              </w:rPr>
              <w:t>Atliktas salės remontas.</w:t>
            </w:r>
          </w:p>
        </w:tc>
        <w:tc>
          <w:tcPr>
            <w:tcW w:w="3294" w:type="dxa"/>
          </w:tcPr>
          <w:p w:rsidR="00860D9B" w:rsidRPr="0055687D" w:rsidRDefault="00860D9B" w:rsidP="00860D9B">
            <w:pPr>
              <w:jc w:val="center"/>
              <w:rPr>
                <w:sz w:val="22"/>
                <w:szCs w:val="22"/>
              </w:rPr>
            </w:pPr>
            <w:r w:rsidRPr="0055687D">
              <w:rPr>
                <w:sz w:val="22"/>
                <w:szCs w:val="22"/>
              </w:rPr>
              <w:t>-</w:t>
            </w:r>
          </w:p>
          <w:p w:rsidR="00860D9B" w:rsidRPr="0055687D" w:rsidRDefault="00860D9B" w:rsidP="00860D9B">
            <w:pPr>
              <w:rPr>
                <w:sz w:val="22"/>
                <w:szCs w:val="22"/>
              </w:rPr>
            </w:pPr>
          </w:p>
          <w:p w:rsidR="00860D9B" w:rsidRPr="0055687D" w:rsidRDefault="00860D9B" w:rsidP="00860D9B">
            <w:pPr>
              <w:jc w:val="center"/>
              <w:rPr>
                <w:sz w:val="22"/>
                <w:szCs w:val="22"/>
              </w:rPr>
            </w:pPr>
            <w:r w:rsidRPr="0055687D">
              <w:rPr>
                <w:sz w:val="22"/>
                <w:szCs w:val="22"/>
              </w:rPr>
              <w:t>-</w:t>
            </w:r>
          </w:p>
          <w:p w:rsidR="00860D9B" w:rsidRPr="0055687D" w:rsidRDefault="00860D9B" w:rsidP="00860D9B">
            <w:pPr>
              <w:rPr>
                <w:sz w:val="22"/>
                <w:szCs w:val="22"/>
              </w:rPr>
            </w:pPr>
          </w:p>
          <w:p w:rsidR="00860D9B" w:rsidRPr="0055687D" w:rsidRDefault="00860D9B" w:rsidP="00860D9B">
            <w:pPr>
              <w:jc w:val="center"/>
              <w:rPr>
                <w:sz w:val="22"/>
                <w:szCs w:val="22"/>
              </w:rPr>
            </w:pPr>
            <w:r w:rsidRPr="0055687D">
              <w:rPr>
                <w:sz w:val="22"/>
                <w:szCs w:val="22"/>
              </w:rPr>
              <w:t>-</w:t>
            </w:r>
          </w:p>
          <w:p w:rsidR="00860D9B" w:rsidRPr="0055687D" w:rsidRDefault="00860D9B" w:rsidP="00860D9B">
            <w:pPr>
              <w:jc w:val="center"/>
              <w:rPr>
                <w:sz w:val="22"/>
                <w:szCs w:val="22"/>
              </w:rPr>
            </w:pPr>
          </w:p>
          <w:p w:rsidR="00860D9B" w:rsidRPr="0055687D" w:rsidRDefault="00860D9B" w:rsidP="00860D9B">
            <w:pPr>
              <w:rPr>
                <w:sz w:val="22"/>
                <w:szCs w:val="22"/>
              </w:rPr>
            </w:pPr>
          </w:p>
          <w:p w:rsidR="00860D9B" w:rsidRPr="0055687D" w:rsidRDefault="00860D9B" w:rsidP="00860D9B">
            <w:pPr>
              <w:jc w:val="center"/>
              <w:rPr>
                <w:sz w:val="22"/>
                <w:szCs w:val="22"/>
              </w:rPr>
            </w:pPr>
            <w:r w:rsidRPr="0055687D">
              <w:rPr>
                <w:sz w:val="22"/>
                <w:szCs w:val="22"/>
              </w:rPr>
              <w:t>-</w:t>
            </w:r>
          </w:p>
          <w:p w:rsidR="00860D9B" w:rsidRPr="004A4AD9" w:rsidRDefault="00860D9B" w:rsidP="00DF60E3">
            <w:pPr>
              <w:rPr>
                <w:sz w:val="20"/>
              </w:rPr>
            </w:pPr>
          </w:p>
        </w:tc>
      </w:tr>
      <w:tr w:rsidR="00DF60E3" w:rsidRPr="004A4AD9" w:rsidTr="00DF60E3">
        <w:trPr>
          <w:trHeight w:val="61"/>
        </w:trPr>
        <w:tc>
          <w:tcPr>
            <w:tcW w:w="3496" w:type="dxa"/>
            <w:shd w:val="clear" w:color="auto" w:fill="auto"/>
          </w:tcPr>
          <w:p w:rsidR="00DF60E3" w:rsidRDefault="00DF60E3" w:rsidP="00DF60E3">
            <w:pPr>
              <w:rPr>
                <w:sz w:val="20"/>
              </w:rPr>
            </w:pPr>
            <w:r>
              <w:rPr>
                <w:sz w:val="20"/>
              </w:rPr>
              <w:t>Įrengta nauja moderni vaidybos studija.</w:t>
            </w:r>
          </w:p>
          <w:p w:rsidR="00DF60E3" w:rsidRDefault="00DF60E3" w:rsidP="00DF60E3">
            <w:pPr>
              <w:rPr>
                <w:sz w:val="20"/>
              </w:rPr>
            </w:pPr>
          </w:p>
          <w:p w:rsidR="00DF60E3" w:rsidRDefault="00DF60E3" w:rsidP="00DF60E3">
            <w:pPr>
              <w:rPr>
                <w:sz w:val="20"/>
              </w:rPr>
            </w:pPr>
            <w:r>
              <w:rPr>
                <w:sz w:val="20"/>
              </w:rPr>
              <w:t>Atnaujinta vaidybos širmelė.</w:t>
            </w:r>
          </w:p>
          <w:p w:rsidR="00DF60E3" w:rsidRDefault="00DF60E3" w:rsidP="00DF60E3">
            <w:pPr>
              <w:rPr>
                <w:sz w:val="20"/>
              </w:rPr>
            </w:pPr>
          </w:p>
          <w:p w:rsidR="00DF60E3" w:rsidRPr="004A4AD9" w:rsidRDefault="00DF60E3" w:rsidP="00DF60E3">
            <w:pPr>
              <w:rPr>
                <w:sz w:val="20"/>
              </w:rPr>
            </w:pPr>
            <w:r>
              <w:rPr>
                <w:sz w:val="20"/>
              </w:rPr>
              <w:t>Atnaujinti lėles, įsigyti teatrinių žaidimų.</w:t>
            </w:r>
          </w:p>
        </w:tc>
        <w:tc>
          <w:tcPr>
            <w:tcW w:w="2838" w:type="dxa"/>
            <w:shd w:val="clear" w:color="auto" w:fill="auto"/>
          </w:tcPr>
          <w:p w:rsidR="00DF60E3" w:rsidRDefault="00DF60E3" w:rsidP="00DF60E3">
            <w:pPr>
              <w:rPr>
                <w:sz w:val="20"/>
              </w:rPr>
            </w:pPr>
            <w:r>
              <w:rPr>
                <w:sz w:val="20"/>
              </w:rPr>
              <w:t>Atlikta dalinė fasado renovacija 90%, apšiltintas fasadas.</w:t>
            </w:r>
          </w:p>
          <w:p w:rsidR="00DF60E3" w:rsidRDefault="00DF60E3" w:rsidP="00DF60E3">
            <w:pPr>
              <w:rPr>
                <w:sz w:val="20"/>
              </w:rPr>
            </w:pPr>
          </w:p>
          <w:p w:rsidR="00DF60E3" w:rsidRPr="004A4AD9" w:rsidRDefault="00DF60E3" w:rsidP="00DF60E3">
            <w:pPr>
              <w:rPr>
                <w:sz w:val="20"/>
              </w:rPr>
            </w:pPr>
            <w:r>
              <w:rPr>
                <w:sz w:val="20"/>
              </w:rPr>
              <w:t>Atlikta 75% koridoriaus remonto.</w:t>
            </w:r>
          </w:p>
        </w:tc>
        <w:tc>
          <w:tcPr>
            <w:tcW w:w="3294" w:type="dxa"/>
          </w:tcPr>
          <w:p w:rsidR="00860D9B" w:rsidRPr="0055687D" w:rsidRDefault="00860D9B" w:rsidP="00860D9B">
            <w:pPr>
              <w:jc w:val="center"/>
              <w:rPr>
                <w:sz w:val="22"/>
                <w:szCs w:val="22"/>
              </w:rPr>
            </w:pPr>
            <w:r w:rsidRPr="0055687D">
              <w:rPr>
                <w:sz w:val="22"/>
                <w:szCs w:val="22"/>
              </w:rPr>
              <w:t>-</w:t>
            </w:r>
          </w:p>
          <w:p w:rsidR="00DA4515" w:rsidRDefault="00DA4515" w:rsidP="00860D9B">
            <w:pPr>
              <w:rPr>
                <w:sz w:val="22"/>
                <w:szCs w:val="22"/>
              </w:rPr>
            </w:pPr>
          </w:p>
          <w:p w:rsidR="00DA4515" w:rsidRDefault="00DA4515" w:rsidP="00860D9B">
            <w:pPr>
              <w:rPr>
                <w:sz w:val="22"/>
                <w:szCs w:val="22"/>
              </w:rPr>
            </w:pPr>
          </w:p>
          <w:p w:rsidR="00860D9B" w:rsidRPr="00954791" w:rsidRDefault="00954791" w:rsidP="00860D9B">
            <w:pPr>
              <w:rPr>
                <w:sz w:val="22"/>
                <w:szCs w:val="22"/>
              </w:rPr>
            </w:pPr>
            <w:r w:rsidRPr="00954791">
              <w:rPr>
                <w:sz w:val="22"/>
                <w:szCs w:val="22"/>
              </w:rPr>
              <w:t>Pilnai atliktas koridoriaus remontas</w:t>
            </w:r>
          </w:p>
          <w:p w:rsidR="00DF60E3" w:rsidRPr="0053373F" w:rsidRDefault="00DF60E3" w:rsidP="00860D9B">
            <w:pPr>
              <w:rPr>
                <w:sz w:val="22"/>
                <w:szCs w:val="22"/>
              </w:rPr>
            </w:pPr>
          </w:p>
        </w:tc>
      </w:tr>
      <w:tr w:rsidR="00DF60E3" w:rsidRPr="004A4AD9" w:rsidTr="00DF60E3">
        <w:trPr>
          <w:trHeight w:val="91"/>
        </w:trPr>
        <w:tc>
          <w:tcPr>
            <w:tcW w:w="3496" w:type="dxa"/>
            <w:shd w:val="clear" w:color="auto" w:fill="auto"/>
          </w:tcPr>
          <w:p w:rsidR="00DF60E3" w:rsidRPr="004A4AD9" w:rsidRDefault="00DA4515" w:rsidP="00DF60E3">
            <w:pPr>
              <w:rPr>
                <w:sz w:val="20"/>
              </w:rPr>
            </w:pPr>
            <w:r>
              <w:rPr>
                <w:sz w:val="20"/>
              </w:rPr>
              <w:t>-</w:t>
            </w:r>
          </w:p>
        </w:tc>
        <w:tc>
          <w:tcPr>
            <w:tcW w:w="2838" w:type="dxa"/>
            <w:shd w:val="clear" w:color="auto" w:fill="auto"/>
          </w:tcPr>
          <w:p w:rsidR="00DF60E3" w:rsidRPr="004A4AD9" w:rsidRDefault="00DF60E3" w:rsidP="00DF60E3">
            <w:pPr>
              <w:rPr>
                <w:sz w:val="20"/>
              </w:rPr>
            </w:pPr>
            <w:r>
              <w:rPr>
                <w:sz w:val="20"/>
              </w:rPr>
              <w:t>-</w:t>
            </w:r>
          </w:p>
        </w:tc>
        <w:tc>
          <w:tcPr>
            <w:tcW w:w="3294" w:type="dxa"/>
          </w:tcPr>
          <w:p w:rsidR="00DF60E3" w:rsidRPr="0053373F" w:rsidRDefault="00DC48DF" w:rsidP="00DC48DF">
            <w:pPr>
              <w:jc w:val="center"/>
              <w:rPr>
                <w:sz w:val="22"/>
                <w:szCs w:val="22"/>
              </w:rPr>
            </w:pPr>
            <w:r>
              <w:rPr>
                <w:sz w:val="22"/>
                <w:szCs w:val="22"/>
              </w:rPr>
              <w:t>-</w:t>
            </w:r>
          </w:p>
        </w:tc>
      </w:tr>
      <w:tr w:rsidR="00DF60E3" w:rsidRPr="004A4AD9" w:rsidTr="00DF60E3">
        <w:trPr>
          <w:trHeight w:val="31"/>
        </w:trPr>
        <w:tc>
          <w:tcPr>
            <w:tcW w:w="3496" w:type="dxa"/>
            <w:shd w:val="clear" w:color="auto" w:fill="auto"/>
          </w:tcPr>
          <w:p w:rsidR="00DF60E3" w:rsidRPr="004A4AD9" w:rsidRDefault="00DF60E3" w:rsidP="00DF60E3">
            <w:pPr>
              <w:rPr>
                <w:sz w:val="20"/>
              </w:rPr>
            </w:pPr>
            <w:r>
              <w:rPr>
                <w:sz w:val="20"/>
              </w:rPr>
              <w:t>-</w:t>
            </w:r>
          </w:p>
        </w:tc>
        <w:tc>
          <w:tcPr>
            <w:tcW w:w="2838" w:type="dxa"/>
            <w:shd w:val="clear" w:color="auto" w:fill="auto"/>
          </w:tcPr>
          <w:p w:rsidR="00DF60E3" w:rsidRPr="004A4AD9" w:rsidRDefault="00DF60E3" w:rsidP="00DF60E3">
            <w:pPr>
              <w:rPr>
                <w:sz w:val="20"/>
              </w:rPr>
            </w:pPr>
            <w:r>
              <w:rPr>
                <w:sz w:val="20"/>
              </w:rPr>
              <w:t>-</w:t>
            </w:r>
          </w:p>
        </w:tc>
        <w:tc>
          <w:tcPr>
            <w:tcW w:w="3294" w:type="dxa"/>
          </w:tcPr>
          <w:p w:rsidR="00DF60E3" w:rsidRPr="004A4AD9" w:rsidRDefault="00DC48DF" w:rsidP="00795522">
            <w:pPr>
              <w:jc w:val="center"/>
              <w:rPr>
                <w:sz w:val="20"/>
              </w:rPr>
            </w:pPr>
            <w:r>
              <w:rPr>
                <w:sz w:val="20"/>
              </w:rPr>
              <w:t>-</w:t>
            </w:r>
          </w:p>
        </w:tc>
      </w:tr>
      <w:tr w:rsidR="00DF60E3" w:rsidRPr="004A4AD9" w:rsidTr="00DF60E3">
        <w:trPr>
          <w:trHeight w:val="31"/>
        </w:trPr>
        <w:tc>
          <w:tcPr>
            <w:tcW w:w="3496" w:type="dxa"/>
            <w:shd w:val="clear" w:color="auto" w:fill="auto"/>
          </w:tcPr>
          <w:p w:rsidR="00DF60E3" w:rsidRPr="004A4AD9" w:rsidRDefault="00DF60E3" w:rsidP="00DF60E3">
            <w:pPr>
              <w:rPr>
                <w:sz w:val="20"/>
              </w:rPr>
            </w:pPr>
            <w:r w:rsidRPr="004A4AD9">
              <w:rPr>
                <w:sz w:val="20"/>
              </w:rPr>
              <w:t>-</w:t>
            </w:r>
          </w:p>
        </w:tc>
        <w:tc>
          <w:tcPr>
            <w:tcW w:w="2838" w:type="dxa"/>
            <w:shd w:val="clear" w:color="auto" w:fill="auto"/>
          </w:tcPr>
          <w:p w:rsidR="00DF60E3" w:rsidRPr="004A4AD9" w:rsidRDefault="00DF60E3" w:rsidP="00DF60E3">
            <w:pPr>
              <w:rPr>
                <w:sz w:val="20"/>
              </w:rPr>
            </w:pPr>
            <w:r>
              <w:rPr>
                <w:sz w:val="20"/>
              </w:rPr>
              <w:t>-</w:t>
            </w:r>
          </w:p>
        </w:tc>
        <w:tc>
          <w:tcPr>
            <w:tcW w:w="3294" w:type="dxa"/>
          </w:tcPr>
          <w:p w:rsidR="00DF60E3" w:rsidRPr="004A4AD9" w:rsidRDefault="00DC48DF" w:rsidP="00795522">
            <w:pPr>
              <w:jc w:val="center"/>
              <w:rPr>
                <w:sz w:val="20"/>
              </w:rPr>
            </w:pPr>
            <w:r>
              <w:rPr>
                <w:sz w:val="20"/>
              </w:rPr>
              <w:t>-</w:t>
            </w:r>
          </w:p>
        </w:tc>
      </w:tr>
    </w:tbl>
    <w:p w:rsidR="00CF0087" w:rsidRDefault="00CF0087" w:rsidP="00784949">
      <w:pPr>
        <w:spacing w:line="360" w:lineRule="auto"/>
        <w:jc w:val="center"/>
        <w:rPr>
          <w:i/>
          <w:sz w:val="20"/>
        </w:rPr>
      </w:pPr>
    </w:p>
    <w:p w:rsidR="00F22C83" w:rsidRDefault="00F22C83" w:rsidP="00945A3D">
      <w:pPr>
        <w:spacing w:line="360" w:lineRule="auto"/>
        <w:rPr>
          <w:i/>
          <w:sz w:val="20"/>
        </w:rPr>
      </w:pPr>
    </w:p>
    <w:p w:rsidR="00BB5CC1" w:rsidRPr="00CF4B68" w:rsidRDefault="00BB5CC1" w:rsidP="002E6DC0">
      <w:pPr>
        <w:spacing w:line="276" w:lineRule="auto"/>
        <w:jc w:val="center"/>
        <w:rPr>
          <w:b/>
        </w:rPr>
      </w:pPr>
      <w:r w:rsidRPr="00CF4B68">
        <w:rPr>
          <w:b/>
        </w:rPr>
        <w:t>XV SKYRIUS</w:t>
      </w:r>
    </w:p>
    <w:p w:rsidR="00BB5CC1" w:rsidRPr="00CF4B68" w:rsidRDefault="00BB5CC1" w:rsidP="002E7500">
      <w:pPr>
        <w:spacing w:line="276" w:lineRule="auto"/>
        <w:jc w:val="center"/>
        <w:rPr>
          <w:b/>
        </w:rPr>
      </w:pPr>
      <w:r w:rsidRPr="00CF4B68">
        <w:rPr>
          <w:b/>
        </w:rPr>
        <w:t>ĮSTAIGOS VADOVO PAPILDOMOS INICIATYVOS IR PASIŪLYMAI</w:t>
      </w:r>
    </w:p>
    <w:p w:rsidR="00BB5CC1" w:rsidRDefault="00BB5CC1" w:rsidP="00BB5CC1">
      <w:pPr>
        <w:spacing w:line="360" w:lineRule="auto"/>
        <w:rPr>
          <w:b/>
        </w:rPr>
      </w:pPr>
    </w:p>
    <w:p w:rsidR="00BB5CC1" w:rsidRDefault="00BB5CC1" w:rsidP="00A32220">
      <w:pPr>
        <w:spacing w:line="360" w:lineRule="auto"/>
        <w:rPr>
          <w:b/>
        </w:rPr>
      </w:pPr>
      <w:r w:rsidRPr="001575DC">
        <w:rPr>
          <w:b/>
        </w:rPr>
        <w:t>1</w:t>
      </w:r>
      <w:r w:rsidR="00CF0087" w:rsidRPr="001575DC">
        <w:rPr>
          <w:b/>
        </w:rPr>
        <w:t>5</w:t>
      </w:r>
      <w:r w:rsidRPr="001575DC">
        <w:rPr>
          <w:b/>
        </w:rPr>
        <w:t>.1. Įstaigos vadovo papildomos iniciatyvos ir veikla, prisidedant prie ataskaitinių metų įstaigos veiklos gerinimo</w:t>
      </w:r>
      <w:r w:rsidR="00A82BBC">
        <w:rPr>
          <w:b/>
        </w:rPr>
        <w:t>.</w:t>
      </w:r>
    </w:p>
    <w:p w:rsidR="00E86052" w:rsidRPr="00A32220" w:rsidRDefault="00A32220" w:rsidP="00A32220">
      <w:pPr>
        <w:pStyle w:val="Sraopastraipa"/>
        <w:numPr>
          <w:ilvl w:val="0"/>
          <w:numId w:val="21"/>
        </w:numPr>
        <w:spacing w:line="360" w:lineRule="auto"/>
      </w:pPr>
      <w:r w:rsidRPr="00A32220">
        <w:t>IKT diegimas į ugdymo procesą;</w:t>
      </w:r>
    </w:p>
    <w:p w:rsidR="00A32220" w:rsidRPr="00A32220" w:rsidRDefault="00A32220" w:rsidP="00A32220">
      <w:pPr>
        <w:pStyle w:val="Sraopastraipa"/>
        <w:numPr>
          <w:ilvl w:val="0"/>
          <w:numId w:val="21"/>
        </w:numPr>
        <w:spacing w:line="360" w:lineRule="auto"/>
      </w:pPr>
      <w:r w:rsidRPr="00A32220">
        <w:t>Tėvų švietimas pasitelkiant elektroninį dienyną;</w:t>
      </w:r>
    </w:p>
    <w:p w:rsidR="00A32220" w:rsidRPr="00A32220" w:rsidRDefault="00A32220" w:rsidP="00A32220">
      <w:pPr>
        <w:pStyle w:val="Sraopastraipa"/>
        <w:numPr>
          <w:ilvl w:val="0"/>
          <w:numId w:val="21"/>
        </w:numPr>
        <w:spacing w:line="360" w:lineRule="auto"/>
      </w:pPr>
      <w:r w:rsidRPr="00A32220">
        <w:t>Projektinė veikla miesto ir respublikos mastu;</w:t>
      </w:r>
    </w:p>
    <w:p w:rsidR="00A32220" w:rsidRPr="00A32220" w:rsidRDefault="00A32220" w:rsidP="00A32220">
      <w:pPr>
        <w:pStyle w:val="Sraopastraipa"/>
        <w:numPr>
          <w:ilvl w:val="0"/>
          <w:numId w:val="21"/>
        </w:numPr>
        <w:spacing w:line="360" w:lineRule="auto"/>
      </w:pPr>
      <w:r w:rsidRPr="00A32220">
        <w:t>Viešųjų ryšių kūrimas;</w:t>
      </w:r>
    </w:p>
    <w:p w:rsidR="00A32220" w:rsidRPr="00A32220" w:rsidRDefault="00A32220" w:rsidP="00A32220">
      <w:pPr>
        <w:pStyle w:val="Sraopastraipa"/>
        <w:numPr>
          <w:ilvl w:val="0"/>
          <w:numId w:val="21"/>
        </w:numPr>
        <w:spacing w:line="360" w:lineRule="auto"/>
      </w:pPr>
      <w:r w:rsidRPr="00A32220">
        <w:t>Prevencinių, socialinių emocinių įgūdžių programų diegimas ir vykdymas</w:t>
      </w:r>
      <w:r>
        <w:t xml:space="preserve"> </w:t>
      </w:r>
      <w:r w:rsidRPr="00A32220">
        <w:t>visiems amžiaus tarpsniams</w:t>
      </w:r>
    </w:p>
    <w:p w:rsidR="00311B0D" w:rsidRDefault="00A32220" w:rsidP="00A32220">
      <w:pPr>
        <w:spacing w:line="360" w:lineRule="auto"/>
        <w:rPr>
          <w:b/>
        </w:rPr>
      </w:pPr>
      <w:r>
        <w:rPr>
          <w:b/>
        </w:rPr>
        <w:t xml:space="preserve">        </w:t>
      </w:r>
      <w:r w:rsidR="00311B0D" w:rsidRPr="001575DC">
        <w:rPr>
          <w:b/>
        </w:rPr>
        <w:t>1</w:t>
      </w:r>
      <w:r w:rsidR="00CF0087" w:rsidRPr="001575DC">
        <w:rPr>
          <w:b/>
        </w:rPr>
        <w:t>5</w:t>
      </w:r>
      <w:r w:rsidR="00311B0D" w:rsidRPr="001575DC">
        <w:rPr>
          <w:b/>
        </w:rPr>
        <w:t>.</w:t>
      </w:r>
      <w:r w:rsidR="00FB3DDA" w:rsidRPr="001575DC">
        <w:rPr>
          <w:b/>
        </w:rPr>
        <w:t>2</w:t>
      </w:r>
      <w:r w:rsidR="00311B0D" w:rsidRPr="001575DC">
        <w:rPr>
          <w:b/>
        </w:rPr>
        <w:t xml:space="preserve">. Įstaigos vadovo pasiūlymai dėl </w:t>
      </w:r>
      <w:r w:rsidR="001F4F68" w:rsidRPr="001575DC">
        <w:rPr>
          <w:b/>
        </w:rPr>
        <w:t xml:space="preserve">ateinančio </w:t>
      </w:r>
      <w:r w:rsidR="00311B0D" w:rsidRPr="001575DC">
        <w:rPr>
          <w:b/>
        </w:rPr>
        <w:t>ataska</w:t>
      </w:r>
      <w:r w:rsidR="001F4F68" w:rsidRPr="001575DC">
        <w:rPr>
          <w:b/>
        </w:rPr>
        <w:t>itinio laikotarpio įstaigos veiklos efektyvumo didinimo</w:t>
      </w:r>
    </w:p>
    <w:p w:rsidR="00BB5CC1" w:rsidRPr="00CF4B68" w:rsidRDefault="00BB5CC1" w:rsidP="00784949">
      <w:pPr>
        <w:spacing w:line="360" w:lineRule="auto"/>
        <w:rPr>
          <w:b/>
        </w:rPr>
      </w:pPr>
    </w:p>
    <w:p w:rsidR="00784949" w:rsidRPr="00CF4B68" w:rsidRDefault="00784949" w:rsidP="001F4F68">
      <w:pPr>
        <w:spacing w:line="276" w:lineRule="auto"/>
        <w:jc w:val="center"/>
        <w:rPr>
          <w:b/>
        </w:rPr>
      </w:pPr>
      <w:r w:rsidRPr="00CF4B68">
        <w:rPr>
          <w:b/>
        </w:rPr>
        <w:t>XVI SKYRIUS</w:t>
      </w:r>
    </w:p>
    <w:p w:rsidR="00784949" w:rsidRDefault="00784949" w:rsidP="001F4F68">
      <w:pPr>
        <w:spacing w:line="276" w:lineRule="auto"/>
        <w:jc w:val="center"/>
        <w:rPr>
          <w:b/>
        </w:rPr>
      </w:pPr>
      <w:r w:rsidRPr="00CF4B68">
        <w:rPr>
          <w:b/>
        </w:rPr>
        <w:t>ĮSTAIGOS VEIKLOS PARTNERIAI</w:t>
      </w:r>
    </w:p>
    <w:p w:rsidR="00E61D7A" w:rsidRDefault="00E61D7A" w:rsidP="001F4F68">
      <w:pPr>
        <w:spacing w:line="360" w:lineRule="auto"/>
        <w:rPr>
          <w:i/>
          <w:sz w:val="20"/>
        </w:rPr>
      </w:pPr>
    </w:p>
    <w:p w:rsidR="00784949" w:rsidRPr="00CF4B68" w:rsidRDefault="001F4F68" w:rsidP="001F4F68">
      <w:pPr>
        <w:spacing w:line="360" w:lineRule="auto"/>
        <w:ind w:firstLine="567"/>
        <w:rPr>
          <w:i/>
          <w:sz w:val="20"/>
        </w:rPr>
      </w:pPr>
      <w:r w:rsidRPr="001575DC">
        <w:rPr>
          <w:i/>
          <w:sz w:val="20"/>
        </w:rPr>
        <w:t>(N</w:t>
      </w:r>
      <w:r w:rsidR="00784949" w:rsidRPr="001575DC">
        <w:rPr>
          <w:i/>
          <w:sz w:val="20"/>
        </w:rPr>
        <w:t>urodyti bendrą skaičių ir išvardyti)</w:t>
      </w:r>
    </w:p>
    <w:p w:rsidR="00784949" w:rsidRDefault="00784949" w:rsidP="00A32220">
      <w:pPr>
        <w:spacing w:line="360" w:lineRule="auto"/>
        <w:rPr>
          <w:b/>
          <w:color w:val="000000"/>
        </w:rPr>
      </w:pPr>
      <w:r w:rsidRPr="00CF4B68">
        <w:rPr>
          <w:b/>
          <w:color w:val="000000"/>
        </w:rPr>
        <w:t>1</w:t>
      </w:r>
      <w:r w:rsidR="00CF0087" w:rsidRPr="00CF4B68">
        <w:rPr>
          <w:b/>
          <w:color w:val="000000"/>
        </w:rPr>
        <w:t>6</w:t>
      </w:r>
      <w:r w:rsidRPr="00CF4B68">
        <w:rPr>
          <w:b/>
          <w:color w:val="000000"/>
        </w:rPr>
        <w:t xml:space="preserve">.1.  Kaune </w:t>
      </w:r>
    </w:p>
    <w:p w:rsidR="00A82BBC" w:rsidRPr="00204BFD" w:rsidRDefault="00A82BBC" w:rsidP="00A82BBC">
      <w:pPr>
        <w:spacing w:line="360" w:lineRule="auto"/>
        <w:rPr>
          <w:color w:val="000000"/>
          <w:szCs w:val="24"/>
        </w:rPr>
      </w:pPr>
      <w:r w:rsidRPr="00204BFD">
        <w:rPr>
          <w:color w:val="000000"/>
          <w:szCs w:val="24"/>
        </w:rPr>
        <w:lastRenderedPageBreak/>
        <w:t>Kauno</w:t>
      </w:r>
      <w:r>
        <w:rPr>
          <w:color w:val="000000"/>
          <w:szCs w:val="24"/>
        </w:rPr>
        <w:t xml:space="preserve"> 5</w:t>
      </w:r>
      <w:r w:rsidRPr="00204BFD">
        <w:rPr>
          <w:color w:val="000000"/>
          <w:szCs w:val="24"/>
        </w:rPr>
        <w:t xml:space="preserve"> ikimokyklinės įstaigos;</w:t>
      </w:r>
    </w:p>
    <w:p w:rsidR="00A82BBC" w:rsidRPr="00204BFD" w:rsidRDefault="00A82BBC" w:rsidP="00A82BBC">
      <w:pPr>
        <w:spacing w:line="360" w:lineRule="auto"/>
        <w:rPr>
          <w:color w:val="000000"/>
          <w:szCs w:val="24"/>
        </w:rPr>
      </w:pPr>
      <w:r w:rsidRPr="00204BFD">
        <w:rPr>
          <w:color w:val="000000"/>
          <w:szCs w:val="24"/>
        </w:rPr>
        <w:t>1. Kauno sporto centro mokykla;</w:t>
      </w:r>
    </w:p>
    <w:p w:rsidR="00A82BBC" w:rsidRPr="00204BFD" w:rsidRDefault="00A82BBC" w:rsidP="00A82BBC">
      <w:pPr>
        <w:spacing w:line="360" w:lineRule="auto"/>
        <w:rPr>
          <w:color w:val="000000"/>
          <w:szCs w:val="24"/>
        </w:rPr>
      </w:pPr>
      <w:r w:rsidRPr="00204BFD">
        <w:rPr>
          <w:color w:val="000000"/>
          <w:szCs w:val="24"/>
        </w:rPr>
        <w:t>2. Vinco Kudirkos bibliotekos Saulėtekio literatūros skyrius;</w:t>
      </w:r>
    </w:p>
    <w:p w:rsidR="00A82BBC" w:rsidRPr="00204BFD" w:rsidRDefault="00A82BBC" w:rsidP="00A82BBC">
      <w:pPr>
        <w:spacing w:line="360" w:lineRule="auto"/>
        <w:rPr>
          <w:color w:val="000000"/>
          <w:szCs w:val="24"/>
        </w:rPr>
      </w:pPr>
      <w:r w:rsidRPr="00204BFD">
        <w:rPr>
          <w:color w:val="000000"/>
          <w:szCs w:val="24"/>
        </w:rPr>
        <w:t>3. J. Urbšio pagrindinė mokykla;</w:t>
      </w:r>
    </w:p>
    <w:p w:rsidR="00A82BBC" w:rsidRPr="00204BFD" w:rsidRDefault="00A82BBC" w:rsidP="00A82BBC">
      <w:pPr>
        <w:spacing w:line="360" w:lineRule="auto"/>
        <w:rPr>
          <w:color w:val="000000"/>
          <w:szCs w:val="24"/>
        </w:rPr>
      </w:pPr>
      <w:r w:rsidRPr="00204BFD">
        <w:rPr>
          <w:color w:val="000000"/>
          <w:szCs w:val="24"/>
        </w:rPr>
        <w:t>4. Dainavos pagrindinė mokykla;</w:t>
      </w:r>
    </w:p>
    <w:p w:rsidR="00A82BBC" w:rsidRPr="00A82BBC" w:rsidRDefault="00A82BBC" w:rsidP="00A82BBC">
      <w:pPr>
        <w:spacing w:line="360" w:lineRule="auto"/>
        <w:rPr>
          <w:color w:val="000000"/>
          <w:szCs w:val="24"/>
        </w:rPr>
      </w:pPr>
      <w:r w:rsidRPr="00204BFD">
        <w:rPr>
          <w:color w:val="000000"/>
          <w:szCs w:val="24"/>
        </w:rPr>
        <w:t>5. Kauno valstybinis lėlių teatras.</w:t>
      </w:r>
    </w:p>
    <w:p w:rsidR="00784949" w:rsidRDefault="00CF0087" w:rsidP="001F4F68">
      <w:pPr>
        <w:spacing w:line="360" w:lineRule="auto"/>
        <w:ind w:firstLine="567"/>
        <w:rPr>
          <w:b/>
          <w:color w:val="000000"/>
        </w:rPr>
      </w:pPr>
      <w:r w:rsidRPr="00CF4B68">
        <w:rPr>
          <w:b/>
          <w:color w:val="000000"/>
        </w:rPr>
        <w:t>16</w:t>
      </w:r>
      <w:r w:rsidR="00784949" w:rsidRPr="00CF4B68">
        <w:rPr>
          <w:b/>
          <w:color w:val="000000"/>
        </w:rPr>
        <w:t xml:space="preserve">.2. Lietuvoje </w:t>
      </w:r>
    </w:p>
    <w:p w:rsidR="00A82BBC" w:rsidRPr="00A82BBC" w:rsidRDefault="00A82BBC" w:rsidP="00A82BBC">
      <w:pPr>
        <w:spacing w:line="360" w:lineRule="auto"/>
        <w:rPr>
          <w:color w:val="000000"/>
          <w:szCs w:val="24"/>
        </w:rPr>
      </w:pPr>
      <w:r w:rsidRPr="00A82BBC">
        <w:rPr>
          <w:color w:val="000000"/>
          <w:szCs w:val="24"/>
        </w:rPr>
        <w:t>19 Lietuvos lopšeliai-darželiai „Pasakos“.</w:t>
      </w:r>
    </w:p>
    <w:p w:rsidR="00A82BBC" w:rsidRDefault="00CF0087" w:rsidP="00A82BBC">
      <w:pPr>
        <w:spacing w:line="360" w:lineRule="auto"/>
        <w:rPr>
          <w:b/>
          <w:color w:val="000000"/>
        </w:rPr>
      </w:pPr>
      <w:r w:rsidRPr="00CF4B68">
        <w:rPr>
          <w:b/>
          <w:color w:val="000000"/>
        </w:rPr>
        <w:t>16</w:t>
      </w:r>
      <w:r w:rsidR="00784949" w:rsidRPr="00CF4B68">
        <w:rPr>
          <w:b/>
          <w:color w:val="000000"/>
        </w:rPr>
        <w:t>.3. Užsienyje</w:t>
      </w:r>
    </w:p>
    <w:p w:rsidR="00A82BBC" w:rsidRPr="00A82BBC" w:rsidRDefault="00784949" w:rsidP="00A82BBC">
      <w:pPr>
        <w:spacing w:line="360" w:lineRule="auto"/>
        <w:rPr>
          <w:color w:val="000000"/>
          <w:szCs w:val="24"/>
        </w:rPr>
      </w:pPr>
      <w:r w:rsidRPr="00CF4B68">
        <w:rPr>
          <w:b/>
          <w:color w:val="000000"/>
        </w:rPr>
        <w:t xml:space="preserve"> </w:t>
      </w:r>
      <w:proofErr w:type="spellStart"/>
      <w:r w:rsidR="00A82BBC" w:rsidRPr="00A82BBC">
        <w:rPr>
          <w:color w:val="000000"/>
          <w:szCs w:val="24"/>
        </w:rPr>
        <w:t>eTwinning</w:t>
      </w:r>
      <w:proofErr w:type="spellEnd"/>
      <w:r w:rsidR="00A82BBC" w:rsidRPr="00A82BBC">
        <w:rPr>
          <w:color w:val="000000"/>
          <w:szCs w:val="24"/>
        </w:rPr>
        <w:t>‘</w:t>
      </w:r>
      <w:r w:rsidR="00776A84">
        <w:rPr>
          <w:color w:val="000000"/>
          <w:szCs w:val="24"/>
        </w:rPr>
        <w:t xml:space="preserve">. </w:t>
      </w:r>
    </w:p>
    <w:p w:rsidR="00784949" w:rsidRDefault="00784949" w:rsidP="00A82BBC">
      <w:pPr>
        <w:spacing w:line="360" w:lineRule="auto"/>
        <w:rPr>
          <w:b/>
          <w:color w:val="000000"/>
        </w:rPr>
      </w:pPr>
    </w:p>
    <w:p w:rsidR="00204BFD" w:rsidRPr="00204BFD" w:rsidRDefault="00204BFD" w:rsidP="00204BFD">
      <w:pPr>
        <w:tabs>
          <w:tab w:val="left" w:pos="720"/>
        </w:tabs>
        <w:jc w:val="center"/>
        <w:rPr>
          <w:b/>
          <w:bCs/>
          <w:szCs w:val="24"/>
        </w:rPr>
      </w:pPr>
    </w:p>
    <w:p w:rsidR="00204BFD" w:rsidRPr="00204BFD" w:rsidRDefault="00204BFD" w:rsidP="00204BFD">
      <w:pPr>
        <w:tabs>
          <w:tab w:val="left" w:pos="720"/>
        </w:tabs>
        <w:jc w:val="center"/>
        <w:rPr>
          <w:b/>
          <w:bCs/>
          <w:szCs w:val="24"/>
        </w:rPr>
      </w:pPr>
    </w:p>
    <w:p w:rsidR="00204BFD" w:rsidRDefault="00204BFD" w:rsidP="001F4F68">
      <w:pPr>
        <w:spacing w:line="360" w:lineRule="auto"/>
        <w:ind w:firstLine="567"/>
        <w:rPr>
          <w:b/>
          <w:color w:val="000000"/>
        </w:rPr>
      </w:pPr>
    </w:p>
    <w:p w:rsidR="00204BFD" w:rsidRDefault="00204BFD" w:rsidP="001F4F68">
      <w:pPr>
        <w:spacing w:line="360" w:lineRule="auto"/>
        <w:ind w:firstLine="567"/>
        <w:rPr>
          <w:b/>
          <w:color w:val="000000"/>
        </w:rPr>
      </w:pPr>
    </w:p>
    <w:p w:rsidR="00784949" w:rsidRPr="00CF4B68" w:rsidRDefault="00CF0087" w:rsidP="00400C82">
      <w:pPr>
        <w:spacing w:line="276" w:lineRule="auto"/>
        <w:jc w:val="center"/>
        <w:rPr>
          <w:b/>
          <w:color w:val="000000"/>
        </w:rPr>
      </w:pPr>
      <w:r w:rsidRPr="00CF4B68">
        <w:rPr>
          <w:b/>
          <w:color w:val="000000"/>
        </w:rPr>
        <w:t>XVII</w:t>
      </w:r>
      <w:r w:rsidR="00784949" w:rsidRPr="00CF4B68">
        <w:rPr>
          <w:b/>
          <w:color w:val="000000"/>
        </w:rPr>
        <w:t xml:space="preserve"> SKYRIUS</w:t>
      </w:r>
    </w:p>
    <w:p w:rsidR="00784949" w:rsidRPr="001575DC" w:rsidRDefault="00784949" w:rsidP="001F4F68">
      <w:pPr>
        <w:tabs>
          <w:tab w:val="left" w:pos="720"/>
        </w:tabs>
        <w:spacing w:line="276" w:lineRule="auto"/>
        <w:jc w:val="center"/>
      </w:pPr>
      <w:r w:rsidRPr="001575DC">
        <w:rPr>
          <w:b/>
          <w:bCs/>
        </w:rPr>
        <w:t>KITA SVARBI INFORMACIJA APIE ĮSTAIGOS VEIKLĄ</w:t>
      </w:r>
    </w:p>
    <w:p w:rsidR="00784949" w:rsidRPr="001575DC" w:rsidRDefault="00784949" w:rsidP="00784949">
      <w:pPr>
        <w:ind w:left="360"/>
        <w:jc w:val="both"/>
      </w:pPr>
    </w:p>
    <w:p w:rsidR="00784949" w:rsidRPr="001575DC" w:rsidRDefault="001F4F68" w:rsidP="001F4F68">
      <w:pPr>
        <w:ind w:firstLine="567"/>
        <w:rPr>
          <w:i/>
          <w:sz w:val="20"/>
        </w:rPr>
      </w:pPr>
      <w:r w:rsidRPr="001575DC">
        <w:rPr>
          <w:i/>
          <w:sz w:val="20"/>
        </w:rPr>
        <w:t>(G</w:t>
      </w:r>
      <w:r w:rsidR="00784949" w:rsidRPr="001575DC">
        <w:rPr>
          <w:i/>
          <w:sz w:val="20"/>
        </w:rPr>
        <w:t>alima pateikti papildomą informaciją apie įstaigos veiklą (problemas),  kuri nea</w:t>
      </w:r>
      <w:r w:rsidRPr="001575DC">
        <w:rPr>
          <w:i/>
          <w:sz w:val="20"/>
        </w:rPr>
        <w:t xml:space="preserve">ptarta ankstesniuose </w:t>
      </w:r>
      <w:proofErr w:type="spellStart"/>
      <w:r w:rsidRPr="001575DC">
        <w:rPr>
          <w:i/>
          <w:sz w:val="20"/>
        </w:rPr>
        <w:t>ataskaito</w:t>
      </w:r>
      <w:proofErr w:type="spellEnd"/>
      <w:r w:rsidRPr="001575DC">
        <w:rPr>
          <w:i/>
          <w:sz w:val="20"/>
        </w:rPr>
        <w:t xml:space="preserve"> </w:t>
      </w:r>
      <w:r w:rsidR="00784949" w:rsidRPr="001575DC">
        <w:rPr>
          <w:i/>
          <w:sz w:val="20"/>
        </w:rPr>
        <w:t>skyriuose)</w:t>
      </w:r>
    </w:p>
    <w:p w:rsidR="001F4F68" w:rsidRDefault="001F4F68" w:rsidP="001F4F68">
      <w:pPr>
        <w:ind w:firstLine="567"/>
        <w:rPr>
          <w:i/>
          <w:sz w:val="20"/>
        </w:rPr>
      </w:pPr>
    </w:p>
    <w:p w:rsidR="00A82BBC" w:rsidRPr="00400C82" w:rsidRDefault="00A82BBC" w:rsidP="00A82BBC">
      <w:pPr>
        <w:jc w:val="both"/>
        <w:rPr>
          <w:szCs w:val="24"/>
        </w:rPr>
      </w:pPr>
      <w:r w:rsidRPr="00400C82">
        <w:rPr>
          <w:szCs w:val="24"/>
        </w:rPr>
        <w:t>Įstaigos lauko teritorijoje būtina atlikti drenažo darbus. Rudenį ir pavasarį teritorijoje laikosi vanduo, todėl susiaurėja ugdytinių žaidimų erdvė. Reikėtų papildyti lauko žaidimų erdvę priemonėmis atitinkančiomis higienos normas. Užbaigti pastato apšiltinimą (cokolį).</w:t>
      </w:r>
    </w:p>
    <w:p w:rsidR="00A82BBC" w:rsidRPr="00400C82" w:rsidRDefault="00A82BBC" w:rsidP="001F4F68">
      <w:pPr>
        <w:ind w:firstLine="567"/>
        <w:rPr>
          <w:i/>
          <w:sz w:val="20"/>
        </w:rPr>
      </w:pPr>
    </w:p>
    <w:p w:rsidR="00A82BBC" w:rsidRDefault="00A82BBC" w:rsidP="001F4F68">
      <w:pPr>
        <w:ind w:firstLine="567"/>
        <w:rPr>
          <w:i/>
          <w:sz w:val="20"/>
        </w:rPr>
      </w:pPr>
    </w:p>
    <w:p w:rsidR="00A82BBC" w:rsidRPr="001575DC" w:rsidRDefault="00A82BBC" w:rsidP="00A82BBC">
      <w:pPr>
        <w:rPr>
          <w:i/>
          <w:sz w:val="20"/>
        </w:rPr>
      </w:pPr>
    </w:p>
    <w:p w:rsidR="00784949" w:rsidRPr="001575DC" w:rsidRDefault="00BB5CC1" w:rsidP="00400C82">
      <w:pPr>
        <w:tabs>
          <w:tab w:val="left" w:pos="720"/>
        </w:tabs>
        <w:jc w:val="center"/>
        <w:rPr>
          <w:b/>
          <w:bCs/>
        </w:rPr>
      </w:pPr>
      <w:r w:rsidRPr="001575DC">
        <w:rPr>
          <w:b/>
          <w:bCs/>
        </w:rPr>
        <w:t>X</w:t>
      </w:r>
      <w:r w:rsidR="00CF0087" w:rsidRPr="001575DC">
        <w:rPr>
          <w:b/>
          <w:bCs/>
        </w:rPr>
        <w:t>VIII</w:t>
      </w:r>
      <w:r w:rsidR="00784949" w:rsidRPr="001575DC">
        <w:rPr>
          <w:b/>
          <w:bCs/>
        </w:rPr>
        <w:t xml:space="preserve"> SKYRIUS</w:t>
      </w:r>
    </w:p>
    <w:p w:rsidR="00784949" w:rsidRPr="001575DC" w:rsidRDefault="00784949" w:rsidP="00784949">
      <w:pPr>
        <w:tabs>
          <w:tab w:val="left" w:pos="720"/>
        </w:tabs>
        <w:jc w:val="center"/>
        <w:rPr>
          <w:b/>
          <w:bCs/>
        </w:rPr>
      </w:pPr>
      <w:r w:rsidRPr="001575DC">
        <w:rPr>
          <w:b/>
          <w:bCs/>
        </w:rPr>
        <w:t>ĮSTAIGOS FINANSINIAI RODIKLIAI</w:t>
      </w:r>
    </w:p>
    <w:p w:rsidR="001F4F68" w:rsidRPr="001575DC" w:rsidRDefault="001F4F68" w:rsidP="001F4F68">
      <w:pPr>
        <w:rPr>
          <w:i/>
          <w:sz w:val="20"/>
        </w:rPr>
      </w:pPr>
    </w:p>
    <w:p w:rsidR="00784949" w:rsidRPr="00CF4B68" w:rsidRDefault="001F4F68" w:rsidP="001F4F68">
      <w:pPr>
        <w:ind w:firstLine="567"/>
        <w:rPr>
          <w:i/>
          <w:sz w:val="20"/>
        </w:rPr>
      </w:pPr>
      <w:r w:rsidRPr="001575DC">
        <w:rPr>
          <w:i/>
          <w:sz w:val="20"/>
        </w:rPr>
        <w:t>(I</w:t>
      </w:r>
      <w:r w:rsidR="00784949" w:rsidRPr="001575DC">
        <w:rPr>
          <w:i/>
          <w:sz w:val="20"/>
        </w:rPr>
        <w:t>nformacija pateikiama atsižvelgiant į juridinio asmens teisinę formą)</w:t>
      </w:r>
    </w:p>
    <w:p w:rsidR="0006055C" w:rsidRDefault="0006055C" w:rsidP="005A09C6">
      <w:pPr>
        <w:spacing w:line="259" w:lineRule="auto"/>
        <w:rPr>
          <w:rFonts w:eastAsia="Calibri"/>
          <w:b/>
          <w:szCs w:val="24"/>
          <w:lang w:eastAsia="en-US"/>
        </w:rPr>
      </w:pPr>
    </w:p>
    <w:p w:rsidR="00CC5827" w:rsidRPr="00CF4B68" w:rsidRDefault="00CC5827" w:rsidP="008375C0">
      <w:pPr>
        <w:spacing w:line="360" w:lineRule="auto"/>
        <w:rPr>
          <w:szCs w:val="24"/>
          <w:highlight w:val="yellow"/>
        </w:rPr>
      </w:pPr>
    </w:p>
    <w:p w:rsidR="00CC5827" w:rsidRPr="00CF4B68" w:rsidRDefault="001F4F68" w:rsidP="00E14851">
      <w:pPr>
        <w:shd w:val="clear" w:color="auto" w:fill="FFFFFF"/>
        <w:tabs>
          <w:tab w:val="left" w:pos="5529"/>
        </w:tabs>
        <w:spacing w:line="360" w:lineRule="auto"/>
        <w:ind w:right="-589"/>
        <w:jc w:val="center"/>
        <w:rPr>
          <w:rFonts w:eastAsia="Calibri"/>
          <w:b/>
          <w:caps/>
          <w:szCs w:val="24"/>
          <w:lang w:eastAsia="en-US"/>
        </w:rPr>
      </w:pPr>
      <w:r w:rsidRPr="001575DC">
        <w:rPr>
          <w:rFonts w:eastAsia="Calibri"/>
          <w:b/>
          <w:szCs w:val="24"/>
          <w:lang w:eastAsia="en-US"/>
        </w:rPr>
        <w:t>Biudžetinės įstaigos ar viešosios asmens sveikatos priežiūros įstaigos finansiniai rodikliai</w:t>
      </w:r>
    </w:p>
    <w:p w:rsidR="00CC5827" w:rsidRPr="00CF4B68" w:rsidRDefault="00CC5827" w:rsidP="00CC5827">
      <w:pPr>
        <w:spacing w:line="259" w:lineRule="auto"/>
        <w:jc w:val="center"/>
        <w:rPr>
          <w:rFonts w:eastAsia="Calibri"/>
          <w:b/>
          <w:caps/>
          <w:szCs w:val="24"/>
          <w:lang w:eastAsia="en-US"/>
        </w:rPr>
      </w:pPr>
    </w:p>
    <w:tbl>
      <w:tblPr>
        <w:tblStyle w:val="Lentelstinklelis"/>
        <w:tblW w:w="9209" w:type="dxa"/>
        <w:tblLook w:val="04A0" w:firstRow="1" w:lastRow="0" w:firstColumn="1" w:lastColumn="0" w:noHBand="0" w:noVBand="1"/>
      </w:tblPr>
      <w:tblGrid>
        <w:gridCol w:w="2408"/>
        <w:gridCol w:w="3095"/>
        <w:gridCol w:w="1750"/>
        <w:gridCol w:w="1956"/>
      </w:tblGrid>
      <w:tr w:rsidR="00CC5827" w:rsidRPr="00CF4B68" w:rsidTr="00C0311E">
        <w:tc>
          <w:tcPr>
            <w:tcW w:w="2408" w:type="dxa"/>
          </w:tcPr>
          <w:p w:rsidR="00CC5827" w:rsidRPr="00CF4B68" w:rsidRDefault="00CC5827" w:rsidP="00C0311E">
            <w:pPr>
              <w:jc w:val="center"/>
              <w:rPr>
                <w:b/>
                <w:szCs w:val="24"/>
              </w:rPr>
            </w:pPr>
            <w:r w:rsidRPr="00CF4B68">
              <w:rPr>
                <w:b/>
                <w:szCs w:val="24"/>
              </w:rPr>
              <w:t>Finansinis rodiklis</w:t>
            </w:r>
          </w:p>
        </w:tc>
        <w:tc>
          <w:tcPr>
            <w:tcW w:w="3095" w:type="dxa"/>
          </w:tcPr>
          <w:p w:rsidR="00CC5827" w:rsidRPr="00CF4B68" w:rsidRDefault="00CC5827" w:rsidP="00C0311E">
            <w:pPr>
              <w:jc w:val="center"/>
              <w:rPr>
                <w:b/>
                <w:szCs w:val="24"/>
              </w:rPr>
            </w:pPr>
            <w:r w:rsidRPr="00CF4B68">
              <w:rPr>
                <w:b/>
                <w:szCs w:val="24"/>
              </w:rPr>
              <w:t>Skaičiavimo formulė</w:t>
            </w:r>
          </w:p>
        </w:tc>
        <w:tc>
          <w:tcPr>
            <w:tcW w:w="1750" w:type="dxa"/>
          </w:tcPr>
          <w:p w:rsidR="00CC5827" w:rsidRPr="00CF4B68" w:rsidRDefault="00CC5827" w:rsidP="00C0311E">
            <w:pPr>
              <w:jc w:val="center"/>
              <w:rPr>
                <w:b/>
                <w:szCs w:val="24"/>
              </w:rPr>
            </w:pPr>
            <w:r w:rsidRPr="00CF4B68">
              <w:rPr>
                <w:b/>
                <w:szCs w:val="24"/>
              </w:rPr>
              <w:t>Praėję finansiniai metai</w:t>
            </w:r>
          </w:p>
        </w:tc>
        <w:tc>
          <w:tcPr>
            <w:tcW w:w="1956" w:type="dxa"/>
          </w:tcPr>
          <w:p w:rsidR="00CC5827" w:rsidRPr="00CF4B68" w:rsidRDefault="00CC5827" w:rsidP="00C0311E">
            <w:pPr>
              <w:jc w:val="center"/>
              <w:rPr>
                <w:b/>
                <w:szCs w:val="24"/>
              </w:rPr>
            </w:pPr>
            <w:r w:rsidRPr="00CF4B68">
              <w:rPr>
                <w:b/>
                <w:szCs w:val="24"/>
              </w:rPr>
              <w:t>Ataskaitiniai finansiniai metai</w:t>
            </w:r>
          </w:p>
        </w:tc>
      </w:tr>
      <w:tr w:rsidR="00CC5827" w:rsidRPr="00CF4B68" w:rsidTr="00C0311E">
        <w:tc>
          <w:tcPr>
            <w:tcW w:w="2408" w:type="dxa"/>
          </w:tcPr>
          <w:p w:rsidR="00CC5827" w:rsidRPr="00CF4B68" w:rsidRDefault="00CC5827" w:rsidP="00C0311E">
            <w:pPr>
              <w:jc w:val="center"/>
              <w:rPr>
                <w:sz w:val="22"/>
                <w:szCs w:val="22"/>
              </w:rPr>
            </w:pPr>
            <w:r w:rsidRPr="00CF4B68">
              <w:rPr>
                <w:sz w:val="22"/>
                <w:szCs w:val="22"/>
              </w:rPr>
              <w:t>1</w:t>
            </w:r>
          </w:p>
        </w:tc>
        <w:tc>
          <w:tcPr>
            <w:tcW w:w="3095" w:type="dxa"/>
          </w:tcPr>
          <w:p w:rsidR="00CC5827" w:rsidRPr="00CF4B68" w:rsidRDefault="00CC5827" w:rsidP="00C0311E">
            <w:pPr>
              <w:jc w:val="center"/>
              <w:rPr>
                <w:sz w:val="22"/>
                <w:szCs w:val="22"/>
              </w:rPr>
            </w:pPr>
            <w:r w:rsidRPr="00CF4B68">
              <w:rPr>
                <w:sz w:val="22"/>
                <w:szCs w:val="22"/>
              </w:rPr>
              <w:t>2</w:t>
            </w:r>
          </w:p>
        </w:tc>
        <w:tc>
          <w:tcPr>
            <w:tcW w:w="1750" w:type="dxa"/>
          </w:tcPr>
          <w:p w:rsidR="00CC5827" w:rsidRPr="00CF4B68" w:rsidRDefault="00CC5827" w:rsidP="00C0311E">
            <w:pPr>
              <w:jc w:val="center"/>
              <w:rPr>
                <w:sz w:val="22"/>
                <w:szCs w:val="22"/>
              </w:rPr>
            </w:pPr>
            <w:r w:rsidRPr="00CF4B68">
              <w:rPr>
                <w:sz w:val="22"/>
                <w:szCs w:val="22"/>
              </w:rPr>
              <w:t>3</w:t>
            </w:r>
          </w:p>
        </w:tc>
        <w:tc>
          <w:tcPr>
            <w:tcW w:w="1956" w:type="dxa"/>
          </w:tcPr>
          <w:p w:rsidR="00CC5827" w:rsidRPr="00CF4B68" w:rsidRDefault="00CC5827" w:rsidP="00C0311E">
            <w:pPr>
              <w:jc w:val="center"/>
              <w:rPr>
                <w:sz w:val="22"/>
                <w:szCs w:val="22"/>
              </w:rPr>
            </w:pPr>
            <w:r w:rsidRPr="00CF4B68">
              <w:rPr>
                <w:sz w:val="22"/>
                <w:szCs w:val="22"/>
              </w:rPr>
              <w:t>4</w:t>
            </w:r>
          </w:p>
        </w:tc>
      </w:tr>
      <w:tr w:rsidR="00CC5827" w:rsidRPr="00CF4B68" w:rsidTr="00C0311E">
        <w:tc>
          <w:tcPr>
            <w:tcW w:w="2408" w:type="dxa"/>
          </w:tcPr>
          <w:p w:rsidR="00CC5827" w:rsidRPr="00CF4B68" w:rsidRDefault="00CC5827" w:rsidP="00C0311E">
            <w:pPr>
              <w:rPr>
                <w:sz w:val="22"/>
                <w:szCs w:val="22"/>
                <w:highlight w:val="yellow"/>
              </w:rPr>
            </w:pPr>
            <w:r w:rsidRPr="00CF4B68">
              <w:rPr>
                <w:sz w:val="22"/>
                <w:szCs w:val="22"/>
              </w:rPr>
              <w:t>FINANSINIO PATIKIMUMO RODIKLIAI</w:t>
            </w:r>
          </w:p>
        </w:tc>
        <w:tc>
          <w:tcPr>
            <w:tcW w:w="6801" w:type="dxa"/>
            <w:gridSpan w:val="3"/>
          </w:tcPr>
          <w:p w:rsidR="00CC5827" w:rsidRPr="00CF4B68" w:rsidRDefault="00CC5827" w:rsidP="00C0311E">
            <w:pPr>
              <w:spacing w:line="360" w:lineRule="auto"/>
              <w:jc w:val="center"/>
              <w:rPr>
                <w:szCs w:val="24"/>
                <w:highlight w:val="yellow"/>
              </w:rPr>
            </w:pPr>
          </w:p>
        </w:tc>
      </w:tr>
      <w:tr w:rsidR="00CC5827" w:rsidRPr="00CF4B68" w:rsidTr="00C0311E">
        <w:tc>
          <w:tcPr>
            <w:tcW w:w="2408" w:type="dxa"/>
            <w:tcBorders>
              <w:top w:val="single" w:sz="4" w:space="0" w:color="auto"/>
              <w:left w:val="single" w:sz="4" w:space="0" w:color="auto"/>
              <w:bottom w:val="single" w:sz="4" w:space="0" w:color="auto"/>
              <w:right w:val="single" w:sz="4" w:space="0" w:color="auto"/>
            </w:tcBorders>
            <w:hideMark/>
          </w:tcPr>
          <w:p w:rsidR="00CC5827" w:rsidRPr="00CF4B68" w:rsidRDefault="00CC5827" w:rsidP="00C0311E">
            <w:pPr>
              <w:spacing w:line="288" w:lineRule="auto"/>
              <w:rPr>
                <w:szCs w:val="24"/>
              </w:rPr>
            </w:pPr>
            <w:r w:rsidRPr="00CF4B68">
              <w:rPr>
                <w:rFonts w:eastAsia="Calibri"/>
                <w:sz w:val="22"/>
                <w:szCs w:val="22"/>
              </w:rPr>
              <w:t>Bendrasis likvidumo koeficientas</w:t>
            </w:r>
          </w:p>
        </w:tc>
        <w:tc>
          <w:tcPr>
            <w:tcW w:w="3095" w:type="dxa"/>
            <w:tcBorders>
              <w:top w:val="single" w:sz="4" w:space="0" w:color="auto"/>
              <w:left w:val="single" w:sz="4" w:space="0" w:color="auto"/>
              <w:bottom w:val="single" w:sz="4" w:space="0" w:color="auto"/>
              <w:right w:val="single" w:sz="4" w:space="0" w:color="auto"/>
            </w:tcBorders>
            <w:hideMark/>
          </w:tcPr>
          <w:p w:rsidR="00CC5827" w:rsidRPr="00CF4B68" w:rsidRDefault="00CC5827" w:rsidP="00C0311E">
            <w:pPr>
              <w:spacing w:line="288" w:lineRule="auto"/>
              <w:rPr>
                <w:szCs w:val="24"/>
              </w:rPr>
            </w:pPr>
            <w:r w:rsidRPr="00CF4B68">
              <w:rPr>
                <w:rFonts w:eastAsia="Calibri"/>
                <w:sz w:val="22"/>
                <w:szCs w:val="22"/>
              </w:rPr>
              <w:t>trumpalaikis turtas / trumpalaikiai įsipareigojimai</w:t>
            </w:r>
          </w:p>
        </w:tc>
        <w:tc>
          <w:tcPr>
            <w:tcW w:w="1750" w:type="dxa"/>
            <w:tcBorders>
              <w:top w:val="single" w:sz="4" w:space="0" w:color="auto"/>
              <w:left w:val="single" w:sz="4" w:space="0" w:color="auto"/>
              <w:bottom w:val="single" w:sz="4" w:space="0" w:color="auto"/>
              <w:right w:val="single" w:sz="4" w:space="0" w:color="auto"/>
            </w:tcBorders>
          </w:tcPr>
          <w:p w:rsidR="00CC5827" w:rsidRPr="002D1017" w:rsidRDefault="002D1017" w:rsidP="00C0311E">
            <w:pPr>
              <w:spacing w:line="288" w:lineRule="auto"/>
              <w:jc w:val="center"/>
              <w:rPr>
                <w:szCs w:val="24"/>
              </w:rPr>
            </w:pPr>
            <w:r>
              <w:rPr>
                <w:szCs w:val="24"/>
              </w:rPr>
              <w:t>1,29</w:t>
            </w:r>
          </w:p>
        </w:tc>
        <w:tc>
          <w:tcPr>
            <w:tcW w:w="1956" w:type="dxa"/>
            <w:tcBorders>
              <w:top w:val="single" w:sz="4" w:space="0" w:color="auto"/>
              <w:left w:val="single" w:sz="4" w:space="0" w:color="auto"/>
              <w:bottom w:val="single" w:sz="4" w:space="0" w:color="auto"/>
              <w:right w:val="single" w:sz="4" w:space="0" w:color="auto"/>
            </w:tcBorders>
          </w:tcPr>
          <w:p w:rsidR="00CC5827" w:rsidRPr="00CF4B68" w:rsidRDefault="004B55AC" w:rsidP="00C0311E">
            <w:pPr>
              <w:spacing w:line="288" w:lineRule="auto"/>
              <w:jc w:val="center"/>
              <w:rPr>
                <w:color w:val="0000FF"/>
                <w:szCs w:val="24"/>
              </w:rPr>
            </w:pPr>
            <w:r w:rsidRPr="004B55AC">
              <w:rPr>
                <w:szCs w:val="24"/>
              </w:rPr>
              <w:t>1,99</w:t>
            </w:r>
          </w:p>
        </w:tc>
      </w:tr>
      <w:tr w:rsidR="00CC5827" w:rsidRPr="00CF4B68" w:rsidTr="00C0311E">
        <w:tc>
          <w:tcPr>
            <w:tcW w:w="2408" w:type="dxa"/>
          </w:tcPr>
          <w:p w:rsidR="00CC5827" w:rsidRPr="00CF4B68" w:rsidRDefault="00CC5827" w:rsidP="00C0311E">
            <w:pPr>
              <w:rPr>
                <w:szCs w:val="24"/>
                <w:highlight w:val="yellow"/>
              </w:rPr>
            </w:pPr>
            <w:r w:rsidRPr="00CF4B68">
              <w:rPr>
                <w:rFonts w:eastAsia="Calibri"/>
                <w:sz w:val="22"/>
                <w:szCs w:val="22"/>
                <w:lang w:eastAsia="en-US"/>
              </w:rPr>
              <w:lastRenderedPageBreak/>
              <w:t>Kritinio likvidumo koeficientas</w:t>
            </w:r>
          </w:p>
        </w:tc>
        <w:tc>
          <w:tcPr>
            <w:tcW w:w="3095" w:type="dxa"/>
          </w:tcPr>
          <w:p w:rsidR="00CC5827" w:rsidRPr="00CF4B68" w:rsidRDefault="00CC5827" w:rsidP="00C0311E">
            <w:pPr>
              <w:rPr>
                <w:szCs w:val="24"/>
                <w:highlight w:val="yellow"/>
              </w:rPr>
            </w:pPr>
            <w:r w:rsidRPr="00CF4B68">
              <w:rPr>
                <w:rFonts w:eastAsia="Calibri"/>
                <w:sz w:val="22"/>
                <w:szCs w:val="22"/>
                <w:lang w:eastAsia="en-US"/>
              </w:rPr>
              <w:t>(trumpalaikis turtas – (atsargos + išankstiniai apmokėjimai)) / trumpalaikiai įsipareigojimai</w:t>
            </w:r>
          </w:p>
        </w:tc>
        <w:tc>
          <w:tcPr>
            <w:tcW w:w="1750" w:type="dxa"/>
          </w:tcPr>
          <w:p w:rsidR="00CC5827" w:rsidRPr="00CF4B68" w:rsidRDefault="002D1017" w:rsidP="00C0311E">
            <w:pPr>
              <w:jc w:val="center"/>
              <w:rPr>
                <w:szCs w:val="24"/>
              </w:rPr>
            </w:pPr>
            <w:r>
              <w:rPr>
                <w:szCs w:val="24"/>
              </w:rPr>
              <w:t>1,26</w:t>
            </w:r>
          </w:p>
        </w:tc>
        <w:tc>
          <w:tcPr>
            <w:tcW w:w="1956" w:type="dxa"/>
          </w:tcPr>
          <w:p w:rsidR="00CC5827" w:rsidRPr="00CF4B68" w:rsidRDefault="004B55AC" w:rsidP="00C0311E">
            <w:pPr>
              <w:jc w:val="center"/>
              <w:rPr>
                <w:szCs w:val="24"/>
              </w:rPr>
            </w:pPr>
            <w:r>
              <w:rPr>
                <w:szCs w:val="24"/>
              </w:rPr>
              <w:t>1,94</w:t>
            </w:r>
          </w:p>
        </w:tc>
      </w:tr>
      <w:tr w:rsidR="00CC5827" w:rsidRPr="00CF4B68" w:rsidTr="00C0311E">
        <w:tc>
          <w:tcPr>
            <w:tcW w:w="2408" w:type="dxa"/>
          </w:tcPr>
          <w:p w:rsidR="00CC5827" w:rsidRPr="00CF4B68" w:rsidRDefault="00CC5827" w:rsidP="00C0311E">
            <w:pPr>
              <w:rPr>
                <w:rFonts w:eastAsia="Calibri"/>
                <w:sz w:val="22"/>
                <w:szCs w:val="22"/>
                <w:lang w:eastAsia="en-US"/>
              </w:rPr>
            </w:pPr>
            <w:r w:rsidRPr="00CF4B68">
              <w:rPr>
                <w:rFonts w:eastAsia="Calibri"/>
                <w:sz w:val="22"/>
                <w:szCs w:val="22"/>
                <w:lang w:eastAsia="en-US"/>
              </w:rPr>
              <w:t>Įsiskolinimo koeficientas</w:t>
            </w:r>
          </w:p>
        </w:tc>
        <w:tc>
          <w:tcPr>
            <w:tcW w:w="3095" w:type="dxa"/>
          </w:tcPr>
          <w:p w:rsidR="00CC5827" w:rsidRPr="00CF4B68" w:rsidRDefault="00CC5827" w:rsidP="00C0311E">
            <w:pPr>
              <w:rPr>
                <w:rFonts w:eastAsia="Calibri"/>
                <w:sz w:val="22"/>
                <w:szCs w:val="22"/>
                <w:lang w:eastAsia="en-US"/>
              </w:rPr>
            </w:pPr>
            <w:r w:rsidRPr="00CF4B68">
              <w:rPr>
                <w:rFonts w:eastAsia="Calibri"/>
                <w:sz w:val="22"/>
                <w:szCs w:val="22"/>
                <w:lang w:eastAsia="en-US"/>
              </w:rPr>
              <w:t>įsipareigojimai / iš viso turto</w:t>
            </w:r>
          </w:p>
        </w:tc>
        <w:tc>
          <w:tcPr>
            <w:tcW w:w="1750" w:type="dxa"/>
          </w:tcPr>
          <w:p w:rsidR="00CC5827" w:rsidRPr="00CF4B68" w:rsidRDefault="002D1017" w:rsidP="00C0311E">
            <w:pPr>
              <w:jc w:val="center"/>
              <w:rPr>
                <w:szCs w:val="24"/>
              </w:rPr>
            </w:pPr>
            <w:r>
              <w:rPr>
                <w:szCs w:val="24"/>
              </w:rPr>
              <w:t>0,13</w:t>
            </w:r>
          </w:p>
        </w:tc>
        <w:tc>
          <w:tcPr>
            <w:tcW w:w="1956" w:type="dxa"/>
          </w:tcPr>
          <w:p w:rsidR="00CC5827" w:rsidRPr="00CF4B68" w:rsidRDefault="004B55AC" w:rsidP="00C0311E">
            <w:pPr>
              <w:jc w:val="center"/>
              <w:rPr>
                <w:szCs w:val="24"/>
              </w:rPr>
            </w:pPr>
            <w:r>
              <w:rPr>
                <w:szCs w:val="24"/>
              </w:rPr>
              <w:t>0,08</w:t>
            </w:r>
          </w:p>
        </w:tc>
      </w:tr>
      <w:tr w:rsidR="00CC5827" w:rsidRPr="00CF4B68" w:rsidTr="00C0311E">
        <w:tc>
          <w:tcPr>
            <w:tcW w:w="2408" w:type="dxa"/>
          </w:tcPr>
          <w:p w:rsidR="00CC5827" w:rsidRPr="00CF4B68" w:rsidRDefault="00CC5827" w:rsidP="00C0311E">
            <w:pPr>
              <w:rPr>
                <w:rFonts w:eastAsia="Calibri"/>
                <w:sz w:val="22"/>
                <w:szCs w:val="22"/>
                <w:lang w:eastAsia="en-US"/>
              </w:rPr>
            </w:pPr>
            <w:r w:rsidRPr="00CF4B68">
              <w:rPr>
                <w:rFonts w:eastAsia="Calibri"/>
                <w:sz w:val="22"/>
                <w:szCs w:val="22"/>
                <w:lang w:eastAsia="en-US"/>
              </w:rPr>
              <w:t>Absoliutus likvidumo koeficientas</w:t>
            </w:r>
          </w:p>
        </w:tc>
        <w:tc>
          <w:tcPr>
            <w:tcW w:w="3095" w:type="dxa"/>
          </w:tcPr>
          <w:p w:rsidR="00CC5827" w:rsidRPr="00CF4B68" w:rsidRDefault="00CC5827" w:rsidP="00C0311E">
            <w:pPr>
              <w:rPr>
                <w:rFonts w:eastAsia="Calibri"/>
                <w:sz w:val="22"/>
                <w:szCs w:val="22"/>
                <w:lang w:eastAsia="en-US"/>
              </w:rPr>
            </w:pPr>
            <w:r w:rsidRPr="00CF4B68">
              <w:rPr>
                <w:rFonts w:eastAsia="Calibri"/>
                <w:sz w:val="22"/>
                <w:szCs w:val="22"/>
                <w:lang w:eastAsia="en-US"/>
              </w:rPr>
              <w:t>pinigai ir pinigų ekvivalentai / trumpalaikiai įsipareigojimai</w:t>
            </w:r>
          </w:p>
        </w:tc>
        <w:tc>
          <w:tcPr>
            <w:tcW w:w="1750" w:type="dxa"/>
          </w:tcPr>
          <w:p w:rsidR="00CC5827" w:rsidRPr="00CF4B68" w:rsidRDefault="002D1017" w:rsidP="00C0311E">
            <w:pPr>
              <w:jc w:val="center"/>
              <w:rPr>
                <w:szCs w:val="24"/>
              </w:rPr>
            </w:pPr>
            <w:r>
              <w:rPr>
                <w:szCs w:val="24"/>
              </w:rPr>
              <w:t>0,08</w:t>
            </w:r>
          </w:p>
        </w:tc>
        <w:tc>
          <w:tcPr>
            <w:tcW w:w="1956" w:type="dxa"/>
          </w:tcPr>
          <w:p w:rsidR="00CC5827" w:rsidRPr="00CF4B68" w:rsidRDefault="004B55AC" w:rsidP="00C0311E">
            <w:pPr>
              <w:jc w:val="center"/>
              <w:rPr>
                <w:szCs w:val="24"/>
              </w:rPr>
            </w:pPr>
            <w:r>
              <w:rPr>
                <w:szCs w:val="24"/>
              </w:rPr>
              <w:t>0,10</w:t>
            </w:r>
          </w:p>
        </w:tc>
      </w:tr>
      <w:tr w:rsidR="00CC5827" w:rsidRPr="00CF4B68" w:rsidTr="00C0311E">
        <w:tc>
          <w:tcPr>
            <w:tcW w:w="2408" w:type="dxa"/>
          </w:tcPr>
          <w:p w:rsidR="00CC5827" w:rsidRPr="00CF4B68" w:rsidRDefault="00CC5827" w:rsidP="00C0311E">
            <w:pPr>
              <w:rPr>
                <w:highlight w:val="yellow"/>
              </w:rPr>
            </w:pPr>
            <w:r w:rsidRPr="00CF4B68">
              <w:rPr>
                <w:rFonts w:eastAsia="Calibri"/>
                <w:sz w:val="22"/>
                <w:szCs w:val="22"/>
                <w:lang w:eastAsia="en-US"/>
              </w:rPr>
              <w:t>SĄNAUDŲ LYGIO</w:t>
            </w:r>
            <w:r w:rsidRPr="00CF4B68">
              <w:rPr>
                <w:rFonts w:eastAsia="Calibri"/>
                <w:lang w:eastAsia="en-US"/>
              </w:rPr>
              <w:t xml:space="preserve"> </w:t>
            </w:r>
            <w:r w:rsidRPr="00CF4B68">
              <w:rPr>
                <w:rFonts w:eastAsia="Calibri"/>
                <w:sz w:val="22"/>
                <w:szCs w:val="22"/>
                <w:lang w:eastAsia="en-US"/>
              </w:rPr>
              <w:t>RODIKLIAI</w:t>
            </w:r>
          </w:p>
        </w:tc>
        <w:tc>
          <w:tcPr>
            <w:tcW w:w="6801" w:type="dxa"/>
            <w:gridSpan w:val="3"/>
          </w:tcPr>
          <w:p w:rsidR="00CC5827" w:rsidRPr="00CF4B68" w:rsidRDefault="00CC5827" w:rsidP="00C0311E">
            <w:pPr>
              <w:jc w:val="center"/>
              <w:rPr>
                <w:szCs w:val="24"/>
                <w:highlight w:val="yellow"/>
              </w:rPr>
            </w:pPr>
          </w:p>
        </w:tc>
      </w:tr>
      <w:tr w:rsidR="00CC5827" w:rsidRPr="00CF4B68" w:rsidTr="00C0311E">
        <w:tc>
          <w:tcPr>
            <w:tcW w:w="2408" w:type="dxa"/>
          </w:tcPr>
          <w:p w:rsidR="00CC5827" w:rsidRPr="00CF4B68" w:rsidRDefault="00CC5827" w:rsidP="00C0311E">
            <w:pPr>
              <w:rPr>
                <w:szCs w:val="24"/>
                <w:highlight w:val="yellow"/>
              </w:rPr>
            </w:pPr>
            <w:r w:rsidRPr="00CF4B68">
              <w:rPr>
                <w:rFonts w:eastAsia="Calibri"/>
                <w:sz w:val="22"/>
                <w:szCs w:val="22"/>
                <w:lang w:eastAsia="en-US"/>
              </w:rPr>
              <w:t>Veiklos sąnaudų dalis, tenkanti vienam pardavimų eurui, proc.</w:t>
            </w:r>
          </w:p>
        </w:tc>
        <w:tc>
          <w:tcPr>
            <w:tcW w:w="3095" w:type="dxa"/>
          </w:tcPr>
          <w:p w:rsidR="00CC5827" w:rsidRPr="00CF4B68" w:rsidRDefault="00CC5827" w:rsidP="00C0311E">
            <w:pPr>
              <w:rPr>
                <w:szCs w:val="24"/>
                <w:highlight w:val="yellow"/>
              </w:rPr>
            </w:pPr>
            <w:r w:rsidRPr="00CF4B68">
              <w:rPr>
                <w:rFonts w:eastAsia="Calibri"/>
                <w:sz w:val="22"/>
                <w:szCs w:val="22"/>
                <w:lang w:eastAsia="en-US"/>
              </w:rPr>
              <w:t>pagrindinės veiklos sąnaudos / pagrindinės veiklos pajamos x 100</w:t>
            </w:r>
          </w:p>
        </w:tc>
        <w:tc>
          <w:tcPr>
            <w:tcW w:w="1750" w:type="dxa"/>
          </w:tcPr>
          <w:p w:rsidR="00CC5827" w:rsidRPr="00CF4B68" w:rsidRDefault="002D1017" w:rsidP="00C0311E">
            <w:pPr>
              <w:jc w:val="center"/>
              <w:rPr>
                <w:szCs w:val="24"/>
              </w:rPr>
            </w:pPr>
            <w:r>
              <w:rPr>
                <w:szCs w:val="24"/>
              </w:rPr>
              <w:t>99,78</w:t>
            </w:r>
          </w:p>
        </w:tc>
        <w:tc>
          <w:tcPr>
            <w:tcW w:w="1956" w:type="dxa"/>
          </w:tcPr>
          <w:p w:rsidR="00CC5827" w:rsidRPr="00CF4B68" w:rsidRDefault="004B55AC" w:rsidP="00C0311E">
            <w:pPr>
              <w:jc w:val="center"/>
              <w:rPr>
                <w:szCs w:val="24"/>
              </w:rPr>
            </w:pPr>
            <w:r>
              <w:rPr>
                <w:szCs w:val="24"/>
              </w:rPr>
              <w:t>0,01</w:t>
            </w:r>
          </w:p>
        </w:tc>
      </w:tr>
      <w:tr w:rsidR="00CC5827" w:rsidRPr="00CF4B68" w:rsidTr="00C0311E">
        <w:tc>
          <w:tcPr>
            <w:tcW w:w="2408" w:type="dxa"/>
          </w:tcPr>
          <w:p w:rsidR="00CC5827" w:rsidRPr="00CF4B68" w:rsidRDefault="00CC5827" w:rsidP="00C0311E">
            <w:pPr>
              <w:rPr>
                <w:szCs w:val="24"/>
                <w:highlight w:val="yellow"/>
              </w:rPr>
            </w:pPr>
            <w:r w:rsidRPr="00CF4B68">
              <w:rPr>
                <w:rFonts w:eastAsia="Calibri"/>
                <w:sz w:val="22"/>
                <w:szCs w:val="22"/>
                <w:lang w:eastAsia="en-US"/>
              </w:rPr>
              <w:t xml:space="preserve">Pagrindinės veiklos pajamų ir sąnaudų santykis, </w:t>
            </w:r>
            <w:proofErr w:type="spellStart"/>
            <w:r w:rsidRPr="00CF4B68">
              <w:rPr>
                <w:rFonts w:eastAsia="Calibri"/>
                <w:sz w:val="22"/>
                <w:szCs w:val="22"/>
                <w:lang w:eastAsia="en-US"/>
              </w:rPr>
              <w:t>koef</w:t>
            </w:r>
            <w:proofErr w:type="spellEnd"/>
            <w:r w:rsidRPr="00CF4B68">
              <w:rPr>
                <w:rFonts w:eastAsia="Calibri"/>
                <w:sz w:val="22"/>
                <w:szCs w:val="22"/>
                <w:lang w:eastAsia="en-US"/>
              </w:rPr>
              <w:t>.</w:t>
            </w:r>
          </w:p>
        </w:tc>
        <w:tc>
          <w:tcPr>
            <w:tcW w:w="3095" w:type="dxa"/>
          </w:tcPr>
          <w:p w:rsidR="00CC5827" w:rsidRPr="00CF4B68" w:rsidRDefault="00CC5827" w:rsidP="00C0311E">
            <w:pPr>
              <w:rPr>
                <w:szCs w:val="24"/>
                <w:highlight w:val="yellow"/>
              </w:rPr>
            </w:pPr>
            <w:r w:rsidRPr="00CF4B68">
              <w:rPr>
                <w:rFonts w:eastAsia="Calibri"/>
                <w:sz w:val="22"/>
                <w:szCs w:val="22"/>
                <w:lang w:eastAsia="en-US"/>
              </w:rPr>
              <w:t>pagrindinės veiklos pajamos / pagrindinės veiklos sąnaudos</w:t>
            </w:r>
          </w:p>
        </w:tc>
        <w:tc>
          <w:tcPr>
            <w:tcW w:w="1750" w:type="dxa"/>
          </w:tcPr>
          <w:p w:rsidR="00CC5827" w:rsidRPr="00CF4B68" w:rsidRDefault="002D1017" w:rsidP="00C0311E">
            <w:pPr>
              <w:jc w:val="center"/>
              <w:rPr>
                <w:szCs w:val="24"/>
              </w:rPr>
            </w:pPr>
            <w:r>
              <w:rPr>
                <w:szCs w:val="24"/>
              </w:rPr>
              <w:t>1,00</w:t>
            </w:r>
          </w:p>
        </w:tc>
        <w:tc>
          <w:tcPr>
            <w:tcW w:w="1956" w:type="dxa"/>
          </w:tcPr>
          <w:p w:rsidR="00CC5827" w:rsidRPr="00CF4B68" w:rsidRDefault="004B55AC" w:rsidP="00C0311E">
            <w:pPr>
              <w:jc w:val="center"/>
              <w:rPr>
                <w:szCs w:val="24"/>
              </w:rPr>
            </w:pPr>
            <w:r>
              <w:rPr>
                <w:szCs w:val="24"/>
              </w:rPr>
              <w:t>1,02</w:t>
            </w:r>
          </w:p>
        </w:tc>
      </w:tr>
      <w:tr w:rsidR="00CC5827" w:rsidRPr="00CF4B68" w:rsidTr="00C0311E">
        <w:tc>
          <w:tcPr>
            <w:tcW w:w="2408" w:type="dxa"/>
          </w:tcPr>
          <w:p w:rsidR="00CC5827" w:rsidRPr="00CF4B68" w:rsidRDefault="00CC5827" w:rsidP="00C0311E">
            <w:pPr>
              <w:rPr>
                <w:sz w:val="22"/>
                <w:szCs w:val="22"/>
                <w:highlight w:val="yellow"/>
              </w:rPr>
            </w:pPr>
            <w:r w:rsidRPr="00CF4B68">
              <w:rPr>
                <w:sz w:val="22"/>
                <w:szCs w:val="22"/>
              </w:rPr>
              <w:t>EFEKTYVUMO RODIKLIAI</w:t>
            </w:r>
          </w:p>
        </w:tc>
        <w:tc>
          <w:tcPr>
            <w:tcW w:w="6801" w:type="dxa"/>
            <w:gridSpan w:val="3"/>
          </w:tcPr>
          <w:p w:rsidR="00CC5827" w:rsidRPr="00CF4B68" w:rsidRDefault="00CC5827" w:rsidP="00C0311E">
            <w:pPr>
              <w:jc w:val="center"/>
              <w:rPr>
                <w:szCs w:val="24"/>
                <w:highlight w:val="yellow"/>
              </w:rPr>
            </w:pPr>
          </w:p>
        </w:tc>
      </w:tr>
      <w:tr w:rsidR="00CC5827" w:rsidRPr="00CF4B68" w:rsidTr="00C0311E">
        <w:tc>
          <w:tcPr>
            <w:tcW w:w="2408" w:type="dxa"/>
          </w:tcPr>
          <w:p w:rsidR="00CC5827" w:rsidRPr="00CF4B68" w:rsidRDefault="00CC5827" w:rsidP="00C0311E">
            <w:pPr>
              <w:rPr>
                <w:szCs w:val="24"/>
                <w:highlight w:val="yellow"/>
              </w:rPr>
            </w:pPr>
            <w:r w:rsidRPr="00CF4B68">
              <w:rPr>
                <w:rFonts w:eastAsia="Calibri"/>
                <w:sz w:val="22"/>
                <w:szCs w:val="22"/>
                <w:lang w:eastAsia="en-US"/>
              </w:rPr>
              <w:t>Pajamos, tenkančios vienam darbuotojui, tūkst. Eur</w:t>
            </w:r>
          </w:p>
        </w:tc>
        <w:tc>
          <w:tcPr>
            <w:tcW w:w="3095" w:type="dxa"/>
          </w:tcPr>
          <w:p w:rsidR="00CC5827" w:rsidRPr="00CF4B68" w:rsidRDefault="00CC5827" w:rsidP="00C0311E">
            <w:pPr>
              <w:rPr>
                <w:sz w:val="22"/>
                <w:szCs w:val="22"/>
              </w:rPr>
            </w:pPr>
            <w:r w:rsidRPr="00CF4B68">
              <w:rPr>
                <w:rFonts w:eastAsia="Calibri"/>
                <w:sz w:val="22"/>
                <w:szCs w:val="22"/>
                <w:lang w:eastAsia="en-US"/>
              </w:rPr>
              <w:t>pagrindinės veiklos pajamos / darbuotojų skaičius</w:t>
            </w:r>
          </w:p>
        </w:tc>
        <w:tc>
          <w:tcPr>
            <w:tcW w:w="1750" w:type="dxa"/>
          </w:tcPr>
          <w:p w:rsidR="00CC5827" w:rsidRPr="00CF4B68" w:rsidRDefault="002D1017" w:rsidP="00C0311E">
            <w:pPr>
              <w:jc w:val="center"/>
              <w:rPr>
                <w:szCs w:val="24"/>
              </w:rPr>
            </w:pPr>
            <w:r>
              <w:rPr>
                <w:szCs w:val="24"/>
              </w:rPr>
              <w:t>11,7</w:t>
            </w:r>
          </w:p>
        </w:tc>
        <w:tc>
          <w:tcPr>
            <w:tcW w:w="1956" w:type="dxa"/>
          </w:tcPr>
          <w:p w:rsidR="00CC5827" w:rsidRDefault="004B55AC" w:rsidP="00C0311E">
            <w:pPr>
              <w:jc w:val="center"/>
              <w:rPr>
                <w:szCs w:val="24"/>
              </w:rPr>
            </w:pPr>
            <w:r>
              <w:rPr>
                <w:szCs w:val="24"/>
              </w:rPr>
              <w:t>13431,55</w:t>
            </w:r>
          </w:p>
          <w:p w:rsidR="004B55AC" w:rsidRPr="00CF4B68" w:rsidRDefault="004B55AC" w:rsidP="00C0311E">
            <w:pPr>
              <w:jc w:val="center"/>
              <w:rPr>
                <w:szCs w:val="24"/>
              </w:rPr>
            </w:pPr>
          </w:p>
        </w:tc>
      </w:tr>
      <w:tr w:rsidR="00CC5827" w:rsidRPr="00CF4B68" w:rsidTr="00C0311E">
        <w:tc>
          <w:tcPr>
            <w:tcW w:w="2408" w:type="dxa"/>
          </w:tcPr>
          <w:p w:rsidR="00CC5827" w:rsidRPr="00CF4B68" w:rsidRDefault="00CC5827" w:rsidP="00C0311E">
            <w:pPr>
              <w:rPr>
                <w:szCs w:val="24"/>
                <w:highlight w:val="yellow"/>
              </w:rPr>
            </w:pPr>
            <w:r w:rsidRPr="00CF4B68">
              <w:rPr>
                <w:rFonts w:eastAsia="Calibri"/>
                <w:sz w:val="22"/>
                <w:szCs w:val="22"/>
                <w:lang w:eastAsia="en-US"/>
              </w:rPr>
              <w:t>Apyvartinio kapitalo apyvartumo koeficientas</w:t>
            </w:r>
          </w:p>
        </w:tc>
        <w:tc>
          <w:tcPr>
            <w:tcW w:w="3095" w:type="dxa"/>
          </w:tcPr>
          <w:p w:rsidR="00CC5827" w:rsidRPr="00CF4B68" w:rsidRDefault="00CC5827" w:rsidP="00C0311E">
            <w:pPr>
              <w:rPr>
                <w:szCs w:val="24"/>
                <w:highlight w:val="yellow"/>
              </w:rPr>
            </w:pPr>
            <w:r w:rsidRPr="00CF4B68">
              <w:rPr>
                <w:rFonts w:eastAsia="Calibri"/>
                <w:sz w:val="22"/>
                <w:szCs w:val="22"/>
                <w:lang w:eastAsia="en-US"/>
              </w:rPr>
              <w:t>pagrindinės veiklos pajamos / (trumpalaikis turtas – trumpalaikiai įsipareigojimai)</w:t>
            </w:r>
          </w:p>
        </w:tc>
        <w:tc>
          <w:tcPr>
            <w:tcW w:w="1750" w:type="dxa"/>
          </w:tcPr>
          <w:p w:rsidR="00CC5827" w:rsidRPr="00CF4B68" w:rsidRDefault="002D1017" w:rsidP="00C0311E">
            <w:pPr>
              <w:jc w:val="center"/>
              <w:rPr>
                <w:szCs w:val="24"/>
              </w:rPr>
            </w:pPr>
            <w:r>
              <w:rPr>
                <w:szCs w:val="24"/>
              </w:rPr>
              <w:t>62,03</w:t>
            </w:r>
          </w:p>
        </w:tc>
        <w:tc>
          <w:tcPr>
            <w:tcW w:w="1956" w:type="dxa"/>
          </w:tcPr>
          <w:p w:rsidR="00CC5827" w:rsidRPr="00CF4B68" w:rsidRDefault="004B55AC" w:rsidP="00C0311E">
            <w:pPr>
              <w:jc w:val="center"/>
              <w:rPr>
                <w:szCs w:val="24"/>
              </w:rPr>
            </w:pPr>
            <w:r>
              <w:rPr>
                <w:szCs w:val="24"/>
              </w:rPr>
              <w:t>32,97</w:t>
            </w:r>
          </w:p>
        </w:tc>
      </w:tr>
      <w:tr w:rsidR="00CC5827" w:rsidRPr="00CF4B68" w:rsidTr="00C0311E">
        <w:tc>
          <w:tcPr>
            <w:tcW w:w="2408" w:type="dxa"/>
          </w:tcPr>
          <w:p w:rsidR="00CC5827" w:rsidRPr="00CF4B68" w:rsidRDefault="00CC5827" w:rsidP="00C0311E">
            <w:pPr>
              <w:rPr>
                <w:sz w:val="22"/>
                <w:szCs w:val="22"/>
                <w:highlight w:val="yellow"/>
              </w:rPr>
            </w:pPr>
            <w:r w:rsidRPr="00CF4B68">
              <w:rPr>
                <w:sz w:val="22"/>
                <w:szCs w:val="22"/>
              </w:rPr>
              <w:t>VEIKLOS EFEKTYVUMO RODIKLIAI</w:t>
            </w:r>
          </w:p>
        </w:tc>
        <w:tc>
          <w:tcPr>
            <w:tcW w:w="6801" w:type="dxa"/>
            <w:gridSpan w:val="3"/>
          </w:tcPr>
          <w:p w:rsidR="00CC5827" w:rsidRPr="00CF4B68" w:rsidRDefault="00CC5827" w:rsidP="00C0311E">
            <w:pPr>
              <w:jc w:val="center"/>
              <w:rPr>
                <w:szCs w:val="24"/>
              </w:rPr>
            </w:pPr>
          </w:p>
        </w:tc>
      </w:tr>
      <w:tr w:rsidR="00CC5827" w:rsidRPr="00CF4B68" w:rsidTr="00C0311E">
        <w:tc>
          <w:tcPr>
            <w:tcW w:w="2408" w:type="dxa"/>
          </w:tcPr>
          <w:p w:rsidR="00CC5827" w:rsidRPr="00CF4B68" w:rsidRDefault="00CC5827" w:rsidP="00C0311E">
            <w:pPr>
              <w:rPr>
                <w:szCs w:val="24"/>
                <w:highlight w:val="yellow"/>
              </w:rPr>
            </w:pPr>
            <w:r w:rsidRPr="00CF4B68">
              <w:rPr>
                <w:rFonts w:eastAsia="Calibri"/>
                <w:sz w:val="22"/>
                <w:szCs w:val="22"/>
                <w:lang w:eastAsia="en-US"/>
              </w:rPr>
              <w:t>Su darbo santykiais susijusios sąnaudos, tenkančios vienam darbuotojui, tūkst. Eur</w:t>
            </w:r>
          </w:p>
        </w:tc>
        <w:tc>
          <w:tcPr>
            <w:tcW w:w="3095" w:type="dxa"/>
          </w:tcPr>
          <w:p w:rsidR="00CC5827" w:rsidRPr="00CF4B68" w:rsidRDefault="00CC5827" w:rsidP="00C0311E">
            <w:pPr>
              <w:rPr>
                <w:sz w:val="22"/>
                <w:szCs w:val="22"/>
              </w:rPr>
            </w:pPr>
            <w:r w:rsidRPr="00CF4B68">
              <w:rPr>
                <w:sz w:val="22"/>
                <w:szCs w:val="22"/>
              </w:rPr>
              <w:t>su darbo santykiais susijusios sąnaudos / darbuotojų skaičius</w:t>
            </w:r>
          </w:p>
        </w:tc>
        <w:tc>
          <w:tcPr>
            <w:tcW w:w="1750" w:type="dxa"/>
          </w:tcPr>
          <w:p w:rsidR="00CC5827" w:rsidRPr="00CF4B68" w:rsidRDefault="00A234DC" w:rsidP="00C0311E">
            <w:pPr>
              <w:jc w:val="center"/>
              <w:rPr>
                <w:szCs w:val="24"/>
              </w:rPr>
            </w:pPr>
            <w:r>
              <w:rPr>
                <w:szCs w:val="24"/>
              </w:rPr>
              <w:t>8,6</w:t>
            </w:r>
          </w:p>
        </w:tc>
        <w:tc>
          <w:tcPr>
            <w:tcW w:w="1956" w:type="dxa"/>
          </w:tcPr>
          <w:p w:rsidR="00CC5827" w:rsidRPr="00CF4B68" w:rsidRDefault="004B55AC" w:rsidP="00C0311E">
            <w:pPr>
              <w:jc w:val="center"/>
              <w:rPr>
                <w:szCs w:val="24"/>
              </w:rPr>
            </w:pPr>
            <w:r>
              <w:rPr>
                <w:szCs w:val="24"/>
              </w:rPr>
              <w:t>8906,29</w:t>
            </w:r>
          </w:p>
        </w:tc>
      </w:tr>
      <w:tr w:rsidR="00CC5827" w:rsidRPr="00CF4B68" w:rsidTr="00C0311E">
        <w:tc>
          <w:tcPr>
            <w:tcW w:w="2408" w:type="dxa"/>
          </w:tcPr>
          <w:p w:rsidR="00CC5827" w:rsidRPr="00CF4B68" w:rsidRDefault="00CC5827" w:rsidP="00E61D7A">
            <w:pPr>
              <w:rPr>
                <w:szCs w:val="24"/>
                <w:highlight w:val="yellow"/>
              </w:rPr>
            </w:pPr>
            <w:r w:rsidRPr="00CF4B68">
              <w:rPr>
                <w:rFonts w:eastAsia="Calibri"/>
                <w:sz w:val="22"/>
                <w:szCs w:val="22"/>
                <w:lang w:eastAsia="en-US"/>
              </w:rPr>
              <w:t xml:space="preserve">Gautinų ir mokėtinų sumų (ilgiau nei vieni metai) santykis, </w:t>
            </w:r>
            <w:proofErr w:type="spellStart"/>
            <w:r w:rsidRPr="00CF4B68">
              <w:rPr>
                <w:rFonts w:eastAsia="Calibri"/>
                <w:sz w:val="22"/>
                <w:szCs w:val="22"/>
                <w:lang w:eastAsia="en-US"/>
              </w:rPr>
              <w:t>koef</w:t>
            </w:r>
            <w:proofErr w:type="spellEnd"/>
            <w:r w:rsidRPr="00CF4B68">
              <w:rPr>
                <w:rFonts w:eastAsia="Calibri"/>
                <w:sz w:val="22"/>
                <w:szCs w:val="22"/>
                <w:lang w:eastAsia="en-US"/>
              </w:rPr>
              <w:t>.</w:t>
            </w:r>
          </w:p>
        </w:tc>
        <w:tc>
          <w:tcPr>
            <w:tcW w:w="3095" w:type="dxa"/>
          </w:tcPr>
          <w:p w:rsidR="00CC5827" w:rsidRPr="00CF4B68" w:rsidRDefault="00CC5827" w:rsidP="00C0311E">
            <w:pPr>
              <w:rPr>
                <w:szCs w:val="24"/>
                <w:highlight w:val="yellow"/>
              </w:rPr>
            </w:pPr>
            <w:r w:rsidRPr="00CF4B68">
              <w:rPr>
                <w:rFonts w:eastAsia="Calibri"/>
                <w:sz w:val="22"/>
                <w:szCs w:val="22"/>
                <w:lang w:eastAsia="en-US"/>
              </w:rPr>
              <w:t>po vienų metų gautinos sumos / ilgalaikiai įsipareigojimai</w:t>
            </w:r>
          </w:p>
        </w:tc>
        <w:tc>
          <w:tcPr>
            <w:tcW w:w="1750" w:type="dxa"/>
          </w:tcPr>
          <w:p w:rsidR="00CC5827" w:rsidRPr="00CF4B68" w:rsidRDefault="00A234DC" w:rsidP="00C0311E">
            <w:pPr>
              <w:jc w:val="center"/>
              <w:rPr>
                <w:szCs w:val="24"/>
              </w:rPr>
            </w:pPr>
            <w:r>
              <w:rPr>
                <w:szCs w:val="24"/>
              </w:rPr>
              <w:t>0</w:t>
            </w:r>
          </w:p>
        </w:tc>
        <w:tc>
          <w:tcPr>
            <w:tcW w:w="1956" w:type="dxa"/>
          </w:tcPr>
          <w:p w:rsidR="00CC5827" w:rsidRPr="00CF4B68" w:rsidRDefault="004B55AC" w:rsidP="00C0311E">
            <w:pPr>
              <w:jc w:val="center"/>
              <w:rPr>
                <w:szCs w:val="24"/>
              </w:rPr>
            </w:pPr>
            <w:r>
              <w:rPr>
                <w:szCs w:val="24"/>
              </w:rPr>
              <w:t>-</w:t>
            </w:r>
          </w:p>
        </w:tc>
      </w:tr>
      <w:tr w:rsidR="00CC5827" w:rsidRPr="00CF4B68" w:rsidTr="00C0311E">
        <w:tc>
          <w:tcPr>
            <w:tcW w:w="2408" w:type="dxa"/>
          </w:tcPr>
          <w:p w:rsidR="00CC5827" w:rsidRPr="00CF4B68" w:rsidRDefault="00CC5827" w:rsidP="00C0311E">
            <w:pPr>
              <w:rPr>
                <w:sz w:val="22"/>
                <w:szCs w:val="22"/>
              </w:rPr>
            </w:pPr>
            <w:r w:rsidRPr="00CF4B68">
              <w:rPr>
                <w:sz w:val="22"/>
                <w:szCs w:val="22"/>
              </w:rPr>
              <w:t xml:space="preserve">Gautinų ir mokėtinų sumų (iki vienų metų) santykis, </w:t>
            </w:r>
            <w:proofErr w:type="spellStart"/>
            <w:r w:rsidRPr="00CF4B68">
              <w:rPr>
                <w:sz w:val="22"/>
                <w:szCs w:val="22"/>
              </w:rPr>
              <w:t>koef</w:t>
            </w:r>
            <w:proofErr w:type="spellEnd"/>
            <w:r w:rsidRPr="00CF4B68">
              <w:rPr>
                <w:sz w:val="22"/>
                <w:szCs w:val="22"/>
              </w:rPr>
              <w:t>.</w:t>
            </w:r>
          </w:p>
        </w:tc>
        <w:tc>
          <w:tcPr>
            <w:tcW w:w="3095" w:type="dxa"/>
          </w:tcPr>
          <w:p w:rsidR="00CC5827" w:rsidRPr="00CF4B68" w:rsidRDefault="00CC5827" w:rsidP="00C0311E">
            <w:pPr>
              <w:rPr>
                <w:szCs w:val="24"/>
                <w:highlight w:val="yellow"/>
              </w:rPr>
            </w:pPr>
            <w:r w:rsidRPr="00CF4B68">
              <w:rPr>
                <w:rFonts w:eastAsia="Calibri"/>
                <w:sz w:val="22"/>
                <w:szCs w:val="22"/>
                <w:lang w:eastAsia="en-US"/>
              </w:rPr>
              <w:t>per vienus metus gautinos sumos / trumpalaikiai įsipareigojimai</w:t>
            </w:r>
          </w:p>
        </w:tc>
        <w:tc>
          <w:tcPr>
            <w:tcW w:w="1750" w:type="dxa"/>
          </w:tcPr>
          <w:p w:rsidR="00CC5827" w:rsidRPr="00CF4B68" w:rsidRDefault="00A234DC" w:rsidP="00C0311E">
            <w:pPr>
              <w:jc w:val="center"/>
              <w:rPr>
                <w:szCs w:val="24"/>
              </w:rPr>
            </w:pPr>
            <w:r>
              <w:rPr>
                <w:szCs w:val="24"/>
              </w:rPr>
              <w:t>1,20</w:t>
            </w:r>
          </w:p>
        </w:tc>
        <w:tc>
          <w:tcPr>
            <w:tcW w:w="1956" w:type="dxa"/>
          </w:tcPr>
          <w:p w:rsidR="00CC5827" w:rsidRPr="00CF4B68" w:rsidRDefault="004B55AC" w:rsidP="00C0311E">
            <w:pPr>
              <w:jc w:val="center"/>
              <w:rPr>
                <w:szCs w:val="24"/>
              </w:rPr>
            </w:pPr>
            <w:r>
              <w:rPr>
                <w:szCs w:val="24"/>
              </w:rPr>
              <w:t>1,83</w:t>
            </w:r>
          </w:p>
        </w:tc>
      </w:tr>
      <w:tr w:rsidR="00CC5827" w:rsidRPr="00CF4B68" w:rsidTr="00C0311E">
        <w:tc>
          <w:tcPr>
            <w:tcW w:w="2408" w:type="dxa"/>
          </w:tcPr>
          <w:p w:rsidR="00CC5827" w:rsidRPr="00CF4B68" w:rsidRDefault="00CC5827" w:rsidP="00C0311E">
            <w:pPr>
              <w:rPr>
                <w:sz w:val="22"/>
                <w:szCs w:val="22"/>
              </w:rPr>
            </w:pPr>
            <w:r w:rsidRPr="00CF4B68">
              <w:rPr>
                <w:sz w:val="22"/>
                <w:szCs w:val="22"/>
              </w:rPr>
              <w:t xml:space="preserve">Darbuotojų skaičius, tenkantis aukščiausiojo lygio vadovui, </w:t>
            </w:r>
            <w:proofErr w:type="spellStart"/>
            <w:r w:rsidRPr="00CF4B68">
              <w:rPr>
                <w:sz w:val="22"/>
                <w:szCs w:val="22"/>
              </w:rPr>
              <w:t>žm</w:t>
            </w:r>
            <w:proofErr w:type="spellEnd"/>
            <w:r w:rsidRPr="00CF4B68">
              <w:rPr>
                <w:sz w:val="22"/>
                <w:szCs w:val="22"/>
              </w:rPr>
              <w:t xml:space="preserve">. </w:t>
            </w:r>
          </w:p>
        </w:tc>
        <w:tc>
          <w:tcPr>
            <w:tcW w:w="3095" w:type="dxa"/>
          </w:tcPr>
          <w:p w:rsidR="00CC5827" w:rsidRPr="00CF4B68" w:rsidRDefault="00CC5827" w:rsidP="00C0311E">
            <w:pPr>
              <w:rPr>
                <w:szCs w:val="24"/>
                <w:highlight w:val="yellow"/>
              </w:rPr>
            </w:pPr>
            <w:r w:rsidRPr="00CF4B68">
              <w:rPr>
                <w:rFonts w:eastAsia="Calibri"/>
                <w:sz w:val="22"/>
                <w:szCs w:val="22"/>
                <w:lang w:eastAsia="en-US"/>
              </w:rPr>
              <w:t>darbuotojų skaičius / aukščiausiojo lygio vadovų (pvz., vadovas, vyr. finansininkas, vadovo pavaduotojai, direkcijų, tarnybų, departamentų ir pan. vadovai) skaičius</w:t>
            </w:r>
          </w:p>
        </w:tc>
        <w:tc>
          <w:tcPr>
            <w:tcW w:w="1750" w:type="dxa"/>
          </w:tcPr>
          <w:p w:rsidR="00CC5827" w:rsidRPr="00CF4B68" w:rsidRDefault="00A234DC" w:rsidP="00C0311E">
            <w:pPr>
              <w:jc w:val="center"/>
              <w:rPr>
                <w:szCs w:val="24"/>
              </w:rPr>
            </w:pPr>
            <w:r>
              <w:rPr>
                <w:szCs w:val="24"/>
              </w:rPr>
              <w:t>15</w:t>
            </w:r>
          </w:p>
        </w:tc>
        <w:tc>
          <w:tcPr>
            <w:tcW w:w="1956" w:type="dxa"/>
          </w:tcPr>
          <w:p w:rsidR="00CC5827" w:rsidRPr="00CF4B68" w:rsidRDefault="004B55AC" w:rsidP="00C0311E">
            <w:pPr>
              <w:jc w:val="center"/>
              <w:rPr>
                <w:szCs w:val="24"/>
              </w:rPr>
            </w:pPr>
            <w:r>
              <w:rPr>
                <w:szCs w:val="24"/>
              </w:rPr>
              <w:t>13,75</w:t>
            </w:r>
          </w:p>
        </w:tc>
      </w:tr>
    </w:tbl>
    <w:p w:rsidR="00784949" w:rsidRPr="00CF4B68" w:rsidRDefault="00784949" w:rsidP="00784949">
      <w:pPr>
        <w:jc w:val="both"/>
      </w:pPr>
    </w:p>
    <w:p w:rsidR="001575DC" w:rsidRPr="00D63FEB" w:rsidRDefault="001575DC" w:rsidP="00784949">
      <w:pPr>
        <w:jc w:val="both"/>
        <w:rPr>
          <w:u w:val="single"/>
        </w:rPr>
      </w:pPr>
    </w:p>
    <w:p w:rsidR="00784949" w:rsidRPr="00CF4B68" w:rsidRDefault="00784949" w:rsidP="00784949">
      <w:pPr>
        <w:jc w:val="both"/>
      </w:pPr>
      <w:r w:rsidRPr="00CF4B68">
        <w:t xml:space="preserve">Įstaigos vadovas        </w:t>
      </w:r>
      <w:r w:rsidR="00CC5827" w:rsidRPr="00CF4B68">
        <w:tab/>
        <w:t xml:space="preserve">         </w:t>
      </w:r>
      <w:r w:rsidRPr="00CF4B68">
        <w:t xml:space="preserve">  </w:t>
      </w:r>
      <w:r w:rsidR="00E14851" w:rsidRPr="00CF4B68">
        <w:t xml:space="preserve"> </w:t>
      </w:r>
      <w:r w:rsidRPr="00CF4B68">
        <w:t xml:space="preserve">    ____________</w:t>
      </w:r>
      <w:r w:rsidRPr="00CF4B68">
        <w:tab/>
        <w:t xml:space="preserve">          </w:t>
      </w:r>
      <w:r w:rsidR="00E14851" w:rsidRPr="00CF4B68">
        <w:t xml:space="preserve"> </w:t>
      </w:r>
      <w:r w:rsidRPr="00CF4B68">
        <w:t xml:space="preserve">     _</w:t>
      </w:r>
      <w:proofErr w:type="spellStart"/>
      <w:r w:rsidR="00FF0F80">
        <w:t>Gendrutė</w:t>
      </w:r>
      <w:proofErr w:type="spellEnd"/>
      <w:r w:rsidR="00FF0F80">
        <w:t xml:space="preserve"> </w:t>
      </w:r>
      <w:proofErr w:type="spellStart"/>
      <w:r w:rsidR="00FF0F80">
        <w:t>Lazdinienė</w:t>
      </w:r>
      <w:bookmarkStart w:id="9" w:name="_GoBack"/>
      <w:bookmarkEnd w:id="9"/>
      <w:proofErr w:type="spellEnd"/>
    </w:p>
    <w:p w:rsidR="00DF2E9C" w:rsidRPr="00CF4B68" w:rsidRDefault="00784949" w:rsidP="00E82684">
      <w:pPr>
        <w:ind w:left="2592" w:firstLine="1296"/>
        <w:rPr>
          <w:color w:val="000000"/>
          <w:szCs w:val="24"/>
        </w:rPr>
      </w:pPr>
      <w:r w:rsidRPr="00CF4B68">
        <w:rPr>
          <w:i/>
          <w:sz w:val="20"/>
        </w:rPr>
        <w:t>(parašas)</w:t>
      </w:r>
      <w:r w:rsidRPr="00CF4B68">
        <w:rPr>
          <w:i/>
          <w:sz w:val="20"/>
        </w:rPr>
        <w:tab/>
      </w:r>
      <w:r w:rsidRPr="00CF4B68">
        <w:rPr>
          <w:i/>
          <w:sz w:val="20"/>
        </w:rPr>
        <w:tab/>
        <w:t>(vardas ir pavardė)</w:t>
      </w:r>
    </w:p>
    <w:sectPr w:rsidR="00DF2E9C" w:rsidRPr="00CF4B68" w:rsidSect="0040399C">
      <w:headerReference w:type="default" r:id="rId11"/>
      <w:pgSz w:w="11906" w:h="16838" w:code="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D3" w:rsidRDefault="00B535D3" w:rsidP="00183F2F">
      <w:r>
        <w:separator/>
      </w:r>
    </w:p>
  </w:endnote>
  <w:endnote w:type="continuationSeparator" w:id="0">
    <w:p w:rsidR="00B535D3" w:rsidRDefault="00B535D3" w:rsidP="001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D3" w:rsidRDefault="00B535D3" w:rsidP="00183F2F">
      <w:r>
        <w:separator/>
      </w:r>
    </w:p>
  </w:footnote>
  <w:footnote w:type="continuationSeparator" w:id="0">
    <w:p w:rsidR="00B535D3" w:rsidRDefault="00B535D3" w:rsidP="0018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92683"/>
      <w:docPartObj>
        <w:docPartGallery w:val="Page Numbers (Top of Page)"/>
        <w:docPartUnique/>
      </w:docPartObj>
    </w:sdtPr>
    <w:sdtEndPr/>
    <w:sdtContent>
      <w:p w:rsidR="009F2FB3" w:rsidRDefault="009F2FB3">
        <w:pPr>
          <w:pStyle w:val="Antrats"/>
          <w:jc w:val="center"/>
        </w:pPr>
        <w:r>
          <w:fldChar w:fldCharType="begin"/>
        </w:r>
        <w:r>
          <w:instrText>PAGE   \* MERGEFORMAT</w:instrText>
        </w:r>
        <w:r>
          <w:fldChar w:fldCharType="separate"/>
        </w:r>
        <w:r>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DB7"/>
    <w:multiLevelType w:val="hybridMultilevel"/>
    <w:tmpl w:val="E9FAA998"/>
    <w:lvl w:ilvl="0" w:tplc="06400F64">
      <w:start w:val="8"/>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 w15:restartNumberingAfterBreak="0">
    <w:nsid w:val="03253EDE"/>
    <w:multiLevelType w:val="hybridMultilevel"/>
    <w:tmpl w:val="5F6645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5145158"/>
    <w:multiLevelType w:val="hybridMultilevel"/>
    <w:tmpl w:val="D0281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8F1460"/>
    <w:multiLevelType w:val="hybridMultilevel"/>
    <w:tmpl w:val="DB669AF4"/>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15:restartNumberingAfterBreak="0">
    <w:nsid w:val="1D3B1421"/>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A43E7D"/>
    <w:multiLevelType w:val="hybridMultilevel"/>
    <w:tmpl w:val="865858D2"/>
    <w:lvl w:ilvl="0" w:tplc="BBCC2A48">
      <w:start w:val="10"/>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6" w15:restartNumberingAfterBreak="0">
    <w:nsid w:val="1F8141D4"/>
    <w:multiLevelType w:val="hybridMultilevel"/>
    <w:tmpl w:val="66B80C4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3F21DC"/>
    <w:multiLevelType w:val="hybridMultilevel"/>
    <w:tmpl w:val="52EEFB06"/>
    <w:lvl w:ilvl="0" w:tplc="342614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7A5CD9"/>
    <w:multiLevelType w:val="hybridMultilevel"/>
    <w:tmpl w:val="C27E07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A21CBA"/>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0F44F4"/>
    <w:multiLevelType w:val="multilevel"/>
    <w:tmpl w:val="25DCAD4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99237A3"/>
    <w:multiLevelType w:val="hybridMultilevel"/>
    <w:tmpl w:val="2F96FE54"/>
    <w:lvl w:ilvl="0" w:tplc="FFB21756">
      <w:start w:val="10"/>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CEF3D28"/>
    <w:multiLevelType w:val="hybridMultilevel"/>
    <w:tmpl w:val="D08AE4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2CD4C0E"/>
    <w:multiLevelType w:val="hybridMultilevel"/>
    <w:tmpl w:val="BBE8259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57837450"/>
    <w:multiLevelType w:val="hybridMultilevel"/>
    <w:tmpl w:val="ED88307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5D9A37D2"/>
    <w:multiLevelType w:val="hybridMultilevel"/>
    <w:tmpl w:val="8A9C2086"/>
    <w:lvl w:ilvl="0" w:tplc="352428AC">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2884657"/>
    <w:multiLevelType w:val="hybridMultilevel"/>
    <w:tmpl w:val="943C3A68"/>
    <w:lvl w:ilvl="0" w:tplc="4600EC7A">
      <w:start w:val="8"/>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E627CC4"/>
    <w:multiLevelType w:val="hybridMultilevel"/>
    <w:tmpl w:val="1C94A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2F97953"/>
    <w:multiLevelType w:val="multilevel"/>
    <w:tmpl w:val="5AECA99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57255D"/>
    <w:multiLevelType w:val="hybridMultilevel"/>
    <w:tmpl w:val="D70CA20C"/>
    <w:lvl w:ilvl="0" w:tplc="96781458">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0"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2"/>
  </w:num>
  <w:num w:numId="4">
    <w:abstractNumId w:val="0"/>
  </w:num>
  <w:num w:numId="5">
    <w:abstractNumId w:val="5"/>
  </w:num>
  <w:num w:numId="6">
    <w:abstractNumId w:val="20"/>
  </w:num>
  <w:num w:numId="7">
    <w:abstractNumId w:val="16"/>
  </w:num>
  <w:num w:numId="8">
    <w:abstractNumId w:val="15"/>
  </w:num>
  <w:num w:numId="9">
    <w:abstractNumId w:val="7"/>
  </w:num>
  <w:num w:numId="10">
    <w:abstractNumId w:val="18"/>
  </w:num>
  <w:num w:numId="11">
    <w:abstractNumId w:val="10"/>
  </w:num>
  <w:num w:numId="12">
    <w:abstractNumId w:val="11"/>
  </w:num>
  <w:num w:numId="13">
    <w:abstractNumId w:val="12"/>
  </w:num>
  <w:num w:numId="14">
    <w:abstractNumId w:val="6"/>
  </w:num>
  <w:num w:numId="15">
    <w:abstractNumId w:val="3"/>
  </w:num>
  <w:num w:numId="16">
    <w:abstractNumId w:val="13"/>
  </w:num>
  <w:num w:numId="17">
    <w:abstractNumId w:val="19"/>
  </w:num>
  <w:num w:numId="18">
    <w:abstractNumId w:val="8"/>
  </w:num>
  <w:num w:numId="19">
    <w:abstractNumId w:val="1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64"/>
    <w:rsid w:val="000124EF"/>
    <w:rsid w:val="0002110C"/>
    <w:rsid w:val="00033ACB"/>
    <w:rsid w:val="000402A1"/>
    <w:rsid w:val="0004200C"/>
    <w:rsid w:val="00045FDD"/>
    <w:rsid w:val="000469C4"/>
    <w:rsid w:val="000552BA"/>
    <w:rsid w:val="0006055C"/>
    <w:rsid w:val="000825C6"/>
    <w:rsid w:val="00085485"/>
    <w:rsid w:val="00095DE7"/>
    <w:rsid w:val="000B4682"/>
    <w:rsid w:val="000B5625"/>
    <w:rsid w:val="000C05AC"/>
    <w:rsid w:val="000C7C1E"/>
    <w:rsid w:val="000C7F38"/>
    <w:rsid w:val="000D2D45"/>
    <w:rsid w:val="000E2B09"/>
    <w:rsid w:val="000F4512"/>
    <w:rsid w:val="00103169"/>
    <w:rsid w:val="00122798"/>
    <w:rsid w:val="001253C9"/>
    <w:rsid w:val="00132045"/>
    <w:rsid w:val="00135FCE"/>
    <w:rsid w:val="00136A89"/>
    <w:rsid w:val="00154BE4"/>
    <w:rsid w:val="001575DC"/>
    <w:rsid w:val="00173D99"/>
    <w:rsid w:val="00174DF7"/>
    <w:rsid w:val="001765E6"/>
    <w:rsid w:val="001776EE"/>
    <w:rsid w:val="0018160D"/>
    <w:rsid w:val="00183F2F"/>
    <w:rsid w:val="00184994"/>
    <w:rsid w:val="001908EA"/>
    <w:rsid w:val="00192555"/>
    <w:rsid w:val="00195786"/>
    <w:rsid w:val="001D1D7B"/>
    <w:rsid w:val="001D1D89"/>
    <w:rsid w:val="001D6D89"/>
    <w:rsid w:val="001D7583"/>
    <w:rsid w:val="001E2E63"/>
    <w:rsid w:val="001E506C"/>
    <w:rsid w:val="001F40FD"/>
    <w:rsid w:val="001F4F68"/>
    <w:rsid w:val="001F6871"/>
    <w:rsid w:val="002013FE"/>
    <w:rsid w:val="00202406"/>
    <w:rsid w:val="00204BFD"/>
    <w:rsid w:val="00217C4C"/>
    <w:rsid w:val="00225619"/>
    <w:rsid w:val="00242310"/>
    <w:rsid w:val="00246138"/>
    <w:rsid w:val="00246453"/>
    <w:rsid w:val="00250BCD"/>
    <w:rsid w:val="00267CB0"/>
    <w:rsid w:val="00272C76"/>
    <w:rsid w:val="00280D0A"/>
    <w:rsid w:val="0028529B"/>
    <w:rsid w:val="00291A32"/>
    <w:rsid w:val="0029619E"/>
    <w:rsid w:val="00296824"/>
    <w:rsid w:val="002972C4"/>
    <w:rsid w:val="002A57D6"/>
    <w:rsid w:val="002B1FD9"/>
    <w:rsid w:val="002B1FFA"/>
    <w:rsid w:val="002B327B"/>
    <w:rsid w:val="002B6A57"/>
    <w:rsid w:val="002C5656"/>
    <w:rsid w:val="002C5EB8"/>
    <w:rsid w:val="002D1017"/>
    <w:rsid w:val="002E0A17"/>
    <w:rsid w:val="002E6DC0"/>
    <w:rsid w:val="002E7500"/>
    <w:rsid w:val="002E7D19"/>
    <w:rsid w:val="002F5848"/>
    <w:rsid w:val="00311B0D"/>
    <w:rsid w:val="0031452C"/>
    <w:rsid w:val="00314ED6"/>
    <w:rsid w:val="003230DD"/>
    <w:rsid w:val="00331EC8"/>
    <w:rsid w:val="003369BF"/>
    <w:rsid w:val="00336C60"/>
    <w:rsid w:val="00340FCC"/>
    <w:rsid w:val="00363E30"/>
    <w:rsid w:val="00371B68"/>
    <w:rsid w:val="00377E41"/>
    <w:rsid w:val="003858A3"/>
    <w:rsid w:val="00395F12"/>
    <w:rsid w:val="003A2FA8"/>
    <w:rsid w:val="003A3674"/>
    <w:rsid w:val="003C26F5"/>
    <w:rsid w:val="003D2403"/>
    <w:rsid w:val="003D53A9"/>
    <w:rsid w:val="003D737E"/>
    <w:rsid w:val="003E3150"/>
    <w:rsid w:val="00400C82"/>
    <w:rsid w:val="0040399C"/>
    <w:rsid w:val="00407969"/>
    <w:rsid w:val="00410858"/>
    <w:rsid w:val="0041530B"/>
    <w:rsid w:val="00416121"/>
    <w:rsid w:val="0042151C"/>
    <w:rsid w:val="0042238D"/>
    <w:rsid w:val="00422767"/>
    <w:rsid w:val="00422A64"/>
    <w:rsid w:val="00426015"/>
    <w:rsid w:val="00436BE6"/>
    <w:rsid w:val="00440BD6"/>
    <w:rsid w:val="00445752"/>
    <w:rsid w:val="0045435D"/>
    <w:rsid w:val="004565E5"/>
    <w:rsid w:val="0046459D"/>
    <w:rsid w:val="004648A2"/>
    <w:rsid w:val="004730D5"/>
    <w:rsid w:val="004929D2"/>
    <w:rsid w:val="004A4C14"/>
    <w:rsid w:val="004A72AC"/>
    <w:rsid w:val="004A7E22"/>
    <w:rsid w:val="004B4DA1"/>
    <w:rsid w:val="004B55AC"/>
    <w:rsid w:val="004C6AF9"/>
    <w:rsid w:val="004E19CF"/>
    <w:rsid w:val="004F2992"/>
    <w:rsid w:val="004F32B8"/>
    <w:rsid w:val="004F39EB"/>
    <w:rsid w:val="00516F7A"/>
    <w:rsid w:val="00520519"/>
    <w:rsid w:val="005311E9"/>
    <w:rsid w:val="005318EA"/>
    <w:rsid w:val="00551F50"/>
    <w:rsid w:val="00553215"/>
    <w:rsid w:val="00554F74"/>
    <w:rsid w:val="0055687D"/>
    <w:rsid w:val="005736D2"/>
    <w:rsid w:val="00580A0A"/>
    <w:rsid w:val="00585E87"/>
    <w:rsid w:val="005A09C6"/>
    <w:rsid w:val="005B2194"/>
    <w:rsid w:val="005B6773"/>
    <w:rsid w:val="005B7A2A"/>
    <w:rsid w:val="005C1056"/>
    <w:rsid w:val="005C3740"/>
    <w:rsid w:val="005D1444"/>
    <w:rsid w:val="005D16EF"/>
    <w:rsid w:val="005D2EE8"/>
    <w:rsid w:val="005D3243"/>
    <w:rsid w:val="005D5478"/>
    <w:rsid w:val="005E1079"/>
    <w:rsid w:val="005F6041"/>
    <w:rsid w:val="005F7C35"/>
    <w:rsid w:val="00616234"/>
    <w:rsid w:val="006229D4"/>
    <w:rsid w:val="00626C64"/>
    <w:rsid w:val="00626D72"/>
    <w:rsid w:val="006413B7"/>
    <w:rsid w:val="006421C5"/>
    <w:rsid w:val="00652273"/>
    <w:rsid w:val="00655CBD"/>
    <w:rsid w:val="006620C3"/>
    <w:rsid w:val="00677B00"/>
    <w:rsid w:val="00677F5F"/>
    <w:rsid w:val="00681AA3"/>
    <w:rsid w:val="0068368A"/>
    <w:rsid w:val="00686FE6"/>
    <w:rsid w:val="00694FE7"/>
    <w:rsid w:val="00696821"/>
    <w:rsid w:val="006C4F36"/>
    <w:rsid w:val="006C5349"/>
    <w:rsid w:val="006D147C"/>
    <w:rsid w:val="006D1E2C"/>
    <w:rsid w:val="006D3AE0"/>
    <w:rsid w:val="006F2EDC"/>
    <w:rsid w:val="00701351"/>
    <w:rsid w:val="00704DB5"/>
    <w:rsid w:val="00706ADE"/>
    <w:rsid w:val="007142D7"/>
    <w:rsid w:val="00714BE9"/>
    <w:rsid w:val="0072095A"/>
    <w:rsid w:val="00721FBB"/>
    <w:rsid w:val="0072440E"/>
    <w:rsid w:val="00725B2B"/>
    <w:rsid w:val="0073105A"/>
    <w:rsid w:val="0073562A"/>
    <w:rsid w:val="007364C9"/>
    <w:rsid w:val="00740235"/>
    <w:rsid w:val="0074244E"/>
    <w:rsid w:val="00744DD7"/>
    <w:rsid w:val="0074661D"/>
    <w:rsid w:val="00746BAB"/>
    <w:rsid w:val="007516C4"/>
    <w:rsid w:val="0075459F"/>
    <w:rsid w:val="00754B98"/>
    <w:rsid w:val="00767E24"/>
    <w:rsid w:val="0077024B"/>
    <w:rsid w:val="00770C65"/>
    <w:rsid w:val="00774947"/>
    <w:rsid w:val="00776A84"/>
    <w:rsid w:val="00784949"/>
    <w:rsid w:val="00785169"/>
    <w:rsid w:val="0078727C"/>
    <w:rsid w:val="00795522"/>
    <w:rsid w:val="007A7279"/>
    <w:rsid w:val="007A7A51"/>
    <w:rsid w:val="007C20A3"/>
    <w:rsid w:val="007D0CF5"/>
    <w:rsid w:val="007D60CA"/>
    <w:rsid w:val="007E03E1"/>
    <w:rsid w:val="007E6C2E"/>
    <w:rsid w:val="007E6E82"/>
    <w:rsid w:val="007F2B26"/>
    <w:rsid w:val="007F589E"/>
    <w:rsid w:val="0082359F"/>
    <w:rsid w:val="00826171"/>
    <w:rsid w:val="008375C0"/>
    <w:rsid w:val="00860D9B"/>
    <w:rsid w:val="00866AFD"/>
    <w:rsid w:val="008702C1"/>
    <w:rsid w:val="00871380"/>
    <w:rsid w:val="00871725"/>
    <w:rsid w:val="008841DD"/>
    <w:rsid w:val="008845DD"/>
    <w:rsid w:val="00884C48"/>
    <w:rsid w:val="00885A63"/>
    <w:rsid w:val="008A463B"/>
    <w:rsid w:val="008A6CAB"/>
    <w:rsid w:val="008B6D08"/>
    <w:rsid w:val="008C067B"/>
    <w:rsid w:val="008C1CD4"/>
    <w:rsid w:val="008C5C6E"/>
    <w:rsid w:val="008D2DBE"/>
    <w:rsid w:val="008D4EED"/>
    <w:rsid w:val="008E25E6"/>
    <w:rsid w:val="008E5254"/>
    <w:rsid w:val="00903CBC"/>
    <w:rsid w:val="00904580"/>
    <w:rsid w:val="00920E8F"/>
    <w:rsid w:val="00931B8A"/>
    <w:rsid w:val="00940523"/>
    <w:rsid w:val="00942C1A"/>
    <w:rsid w:val="00945A3D"/>
    <w:rsid w:val="00947D79"/>
    <w:rsid w:val="00951514"/>
    <w:rsid w:val="00954791"/>
    <w:rsid w:val="0095526F"/>
    <w:rsid w:val="00956D80"/>
    <w:rsid w:val="009634C1"/>
    <w:rsid w:val="009756A2"/>
    <w:rsid w:val="00980F04"/>
    <w:rsid w:val="009A08B7"/>
    <w:rsid w:val="009A3BFE"/>
    <w:rsid w:val="009A5AC2"/>
    <w:rsid w:val="009B3235"/>
    <w:rsid w:val="009C2A57"/>
    <w:rsid w:val="009D079D"/>
    <w:rsid w:val="009E1BA6"/>
    <w:rsid w:val="009E3A67"/>
    <w:rsid w:val="009E443B"/>
    <w:rsid w:val="009E5B72"/>
    <w:rsid w:val="009E6384"/>
    <w:rsid w:val="009E6530"/>
    <w:rsid w:val="009F2FB3"/>
    <w:rsid w:val="00A018E6"/>
    <w:rsid w:val="00A02BF6"/>
    <w:rsid w:val="00A234DC"/>
    <w:rsid w:val="00A250F3"/>
    <w:rsid w:val="00A27483"/>
    <w:rsid w:val="00A30EEE"/>
    <w:rsid w:val="00A31521"/>
    <w:rsid w:val="00A32220"/>
    <w:rsid w:val="00A34079"/>
    <w:rsid w:val="00A40443"/>
    <w:rsid w:val="00A42B10"/>
    <w:rsid w:val="00A46493"/>
    <w:rsid w:val="00A54C72"/>
    <w:rsid w:val="00A57739"/>
    <w:rsid w:val="00A606D6"/>
    <w:rsid w:val="00A62B0F"/>
    <w:rsid w:val="00A64EC7"/>
    <w:rsid w:val="00A71EFD"/>
    <w:rsid w:val="00A73B82"/>
    <w:rsid w:val="00A82BBC"/>
    <w:rsid w:val="00A90578"/>
    <w:rsid w:val="00A91EDD"/>
    <w:rsid w:val="00A96DE7"/>
    <w:rsid w:val="00AA301C"/>
    <w:rsid w:val="00AA3B23"/>
    <w:rsid w:val="00AB19A1"/>
    <w:rsid w:val="00AB4889"/>
    <w:rsid w:val="00AC32EF"/>
    <w:rsid w:val="00AC56A9"/>
    <w:rsid w:val="00AD28EC"/>
    <w:rsid w:val="00AD33C1"/>
    <w:rsid w:val="00AE47DE"/>
    <w:rsid w:val="00B01A94"/>
    <w:rsid w:val="00B064FF"/>
    <w:rsid w:val="00B10F57"/>
    <w:rsid w:val="00B15068"/>
    <w:rsid w:val="00B262FE"/>
    <w:rsid w:val="00B31955"/>
    <w:rsid w:val="00B31F9A"/>
    <w:rsid w:val="00B32904"/>
    <w:rsid w:val="00B40BF1"/>
    <w:rsid w:val="00B476B9"/>
    <w:rsid w:val="00B52B9E"/>
    <w:rsid w:val="00B535D3"/>
    <w:rsid w:val="00B54300"/>
    <w:rsid w:val="00B62F13"/>
    <w:rsid w:val="00B6560E"/>
    <w:rsid w:val="00B85CDA"/>
    <w:rsid w:val="00B87060"/>
    <w:rsid w:val="00B87A59"/>
    <w:rsid w:val="00BB5CC1"/>
    <w:rsid w:val="00BC730E"/>
    <w:rsid w:val="00BD4880"/>
    <w:rsid w:val="00BD5BF7"/>
    <w:rsid w:val="00BE2076"/>
    <w:rsid w:val="00BE2CFE"/>
    <w:rsid w:val="00C00318"/>
    <w:rsid w:val="00C02B29"/>
    <w:rsid w:val="00C0311E"/>
    <w:rsid w:val="00C048D6"/>
    <w:rsid w:val="00C10531"/>
    <w:rsid w:val="00C144DA"/>
    <w:rsid w:val="00C14C4B"/>
    <w:rsid w:val="00C154BC"/>
    <w:rsid w:val="00C215B7"/>
    <w:rsid w:val="00C35707"/>
    <w:rsid w:val="00C459A8"/>
    <w:rsid w:val="00C4798A"/>
    <w:rsid w:val="00C6351F"/>
    <w:rsid w:val="00C63FB8"/>
    <w:rsid w:val="00C922BF"/>
    <w:rsid w:val="00C93C44"/>
    <w:rsid w:val="00CA48B5"/>
    <w:rsid w:val="00CA7601"/>
    <w:rsid w:val="00CB1E18"/>
    <w:rsid w:val="00CB3146"/>
    <w:rsid w:val="00CC1F3C"/>
    <w:rsid w:val="00CC33C8"/>
    <w:rsid w:val="00CC5827"/>
    <w:rsid w:val="00CC7707"/>
    <w:rsid w:val="00CE1470"/>
    <w:rsid w:val="00CF0087"/>
    <w:rsid w:val="00CF23D9"/>
    <w:rsid w:val="00CF3FF9"/>
    <w:rsid w:val="00CF4B68"/>
    <w:rsid w:val="00CF787C"/>
    <w:rsid w:val="00D01AD2"/>
    <w:rsid w:val="00D11F42"/>
    <w:rsid w:val="00D141CD"/>
    <w:rsid w:val="00D30925"/>
    <w:rsid w:val="00D32B6F"/>
    <w:rsid w:val="00D32E9C"/>
    <w:rsid w:val="00D35113"/>
    <w:rsid w:val="00D37228"/>
    <w:rsid w:val="00D455C9"/>
    <w:rsid w:val="00D63FEB"/>
    <w:rsid w:val="00D70ED0"/>
    <w:rsid w:val="00D803F5"/>
    <w:rsid w:val="00D825C8"/>
    <w:rsid w:val="00D9220C"/>
    <w:rsid w:val="00DA43CB"/>
    <w:rsid w:val="00DA4515"/>
    <w:rsid w:val="00DB23C4"/>
    <w:rsid w:val="00DC29D2"/>
    <w:rsid w:val="00DC4618"/>
    <w:rsid w:val="00DC48DF"/>
    <w:rsid w:val="00DC625E"/>
    <w:rsid w:val="00DD6344"/>
    <w:rsid w:val="00DE3151"/>
    <w:rsid w:val="00DE7DEF"/>
    <w:rsid w:val="00DF0DDF"/>
    <w:rsid w:val="00DF2E9C"/>
    <w:rsid w:val="00DF5750"/>
    <w:rsid w:val="00DF60E3"/>
    <w:rsid w:val="00DF7B7D"/>
    <w:rsid w:val="00E01E6A"/>
    <w:rsid w:val="00E02181"/>
    <w:rsid w:val="00E035BD"/>
    <w:rsid w:val="00E06CAA"/>
    <w:rsid w:val="00E06D26"/>
    <w:rsid w:val="00E14851"/>
    <w:rsid w:val="00E229B5"/>
    <w:rsid w:val="00E26A93"/>
    <w:rsid w:val="00E27EDB"/>
    <w:rsid w:val="00E27EFD"/>
    <w:rsid w:val="00E42E56"/>
    <w:rsid w:val="00E470BD"/>
    <w:rsid w:val="00E47EFA"/>
    <w:rsid w:val="00E522D9"/>
    <w:rsid w:val="00E53A9E"/>
    <w:rsid w:val="00E61D7A"/>
    <w:rsid w:val="00E639C7"/>
    <w:rsid w:val="00E65025"/>
    <w:rsid w:val="00E652E6"/>
    <w:rsid w:val="00E76FD1"/>
    <w:rsid w:val="00E82469"/>
    <w:rsid w:val="00E82684"/>
    <w:rsid w:val="00E841E9"/>
    <w:rsid w:val="00E86052"/>
    <w:rsid w:val="00E92E01"/>
    <w:rsid w:val="00EA1C11"/>
    <w:rsid w:val="00EB2A2B"/>
    <w:rsid w:val="00EC1917"/>
    <w:rsid w:val="00EC2D15"/>
    <w:rsid w:val="00EC3D72"/>
    <w:rsid w:val="00EC48AD"/>
    <w:rsid w:val="00EC6709"/>
    <w:rsid w:val="00EC7197"/>
    <w:rsid w:val="00EE0B7F"/>
    <w:rsid w:val="00EE55A5"/>
    <w:rsid w:val="00EF0DB3"/>
    <w:rsid w:val="00F00A78"/>
    <w:rsid w:val="00F140DD"/>
    <w:rsid w:val="00F170E4"/>
    <w:rsid w:val="00F2240F"/>
    <w:rsid w:val="00F22C83"/>
    <w:rsid w:val="00F271A5"/>
    <w:rsid w:val="00F35ACF"/>
    <w:rsid w:val="00F41EBA"/>
    <w:rsid w:val="00F5140A"/>
    <w:rsid w:val="00F60739"/>
    <w:rsid w:val="00F67CC5"/>
    <w:rsid w:val="00F67EF3"/>
    <w:rsid w:val="00F705FC"/>
    <w:rsid w:val="00F813A2"/>
    <w:rsid w:val="00F825A4"/>
    <w:rsid w:val="00FA24FE"/>
    <w:rsid w:val="00FA59AD"/>
    <w:rsid w:val="00FA7EBE"/>
    <w:rsid w:val="00FB3DDA"/>
    <w:rsid w:val="00FC6550"/>
    <w:rsid w:val="00FC6FFA"/>
    <w:rsid w:val="00FD539B"/>
    <w:rsid w:val="00FE26A0"/>
    <w:rsid w:val="00FE2F7F"/>
    <w:rsid w:val="00FF0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6F23"/>
  <w15:docId w15:val="{90E9E025-81F1-4798-9E69-030E57AB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26C64"/>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626C64"/>
    <w:pPr>
      <w:spacing w:before="120"/>
      <w:ind w:left="4536"/>
      <w:jc w:val="center"/>
    </w:pPr>
  </w:style>
  <w:style w:type="character" w:customStyle="1" w:styleId="PagrindiniotekstotraukaDiagrama">
    <w:name w:val="Pagrindinio teksto įtrauka Diagrama"/>
    <w:basedOn w:val="Numatytasispastraiposriftas"/>
    <w:link w:val="Pagrindiniotekstotrauka"/>
    <w:rsid w:val="00626C64"/>
    <w:rPr>
      <w:rFonts w:ascii="Times New Roman" w:eastAsia="Times New Roman" w:hAnsi="Times New Roman" w:cs="Times New Roman"/>
      <w:sz w:val="24"/>
      <w:szCs w:val="20"/>
      <w:lang w:eastAsia="lt-LT"/>
    </w:rPr>
  </w:style>
  <w:style w:type="character" w:styleId="Hipersaitas">
    <w:name w:val="Hyperlink"/>
    <w:rsid w:val="00626C64"/>
    <w:rPr>
      <w:color w:val="0000FF"/>
      <w:u w:val="single"/>
    </w:rPr>
  </w:style>
  <w:style w:type="paragraph" w:styleId="Sraopastraipa">
    <w:name w:val="List Paragraph"/>
    <w:basedOn w:val="prastasis"/>
    <w:uiPriority w:val="34"/>
    <w:qFormat/>
    <w:rsid w:val="00B064FF"/>
    <w:pPr>
      <w:ind w:left="720"/>
      <w:contextualSpacing/>
    </w:pPr>
  </w:style>
  <w:style w:type="character" w:customStyle="1" w:styleId="st">
    <w:name w:val="st"/>
    <w:basedOn w:val="Numatytasispastraiposriftas"/>
    <w:rsid w:val="007F589E"/>
  </w:style>
  <w:style w:type="table" w:styleId="Lentelstinklelis">
    <w:name w:val="Table Grid"/>
    <w:basedOn w:val="prastojilentel"/>
    <w:rsid w:val="00F35A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unhideWhenUsed/>
    <w:rsid w:val="005736D2"/>
    <w:pPr>
      <w:spacing w:after="120"/>
    </w:pPr>
  </w:style>
  <w:style w:type="character" w:customStyle="1" w:styleId="PagrindinistekstasDiagrama">
    <w:name w:val="Pagrindinis tekstas Diagrama"/>
    <w:basedOn w:val="Numatytasispastraiposriftas"/>
    <w:link w:val="Pagrindinistekstas"/>
    <w:uiPriority w:val="99"/>
    <w:semiHidden/>
    <w:rsid w:val="005736D2"/>
    <w:rPr>
      <w:rFonts w:ascii="Times New Roman" w:eastAsia="Times New Roman" w:hAnsi="Times New Roman" w:cs="Times New Roman"/>
      <w:sz w:val="24"/>
      <w:szCs w:val="20"/>
      <w:lang w:eastAsia="lt-LT"/>
    </w:rPr>
  </w:style>
  <w:style w:type="paragraph" w:customStyle="1" w:styleId="Default">
    <w:name w:val="Default"/>
    <w:rsid w:val="0012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prastasis"/>
    <w:rsid w:val="00784949"/>
    <w:pPr>
      <w:suppressLineNumbers/>
      <w:suppressAutoHyphens/>
    </w:pPr>
    <w:rPr>
      <w:szCs w:val="24"/>
      <w:lang w:eastAsia="ar-SA"/>
    </w:rPr>
  </w:style>
  <w:style w:type="character" w:styleId="Grietas">
    <w:name w:val="Strong"/>
    <w:qFormat/>
    <w:rsid w:val="00784949"/>
    <w:rPr>
      <w:b/>
      <w:bCs/>
    </w:rPr>
  </w:style>
  <w:style w:type="paragraph" w:styleId="Debesliotekstas">
    <w:name w:val="Balloon Text"/>
    <w:basedOn w:val="prastasis"/>
    <w:link w:val="DebesliotekstasDiagrama"/>
    <w:uiPriority w:val="99"/>
    <w:semiHidden/>
    <w:unhideWhenUsed/>
    <w:rsid w:val="00C635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351F"/>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183F2F"/>
    <w:pPr>
      <w:tabs>
        <w:tab w:val="center" w:pos="4513"/>
        <w:tab w:val="right" w:pos="9026"/>
      </w:tabs>
    </w:pPr>
  </w:style>
  <w:style w:type="character" w:customStyle="1" w:styleId="AntratsDiagrama">
    <w:name w:val="Antraštės Diagrama"/>
    <w:basedOn w:val="Numatytasispastraiposriftas"/>
    <w:link w:val="Antrats"/>
    <w:uiPriority w:val="99"/>
    <w:rsid w:val="00183F2F"/>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83F2F"/>
    <w:pPr>
      <w:tabs>
        <w:tab w:val="center" w:pos="4513"/>
        <w:tab w:val="right" w:pos="9026"/>
      </w:tabs>
    </w:pPr>
  </w:style>
  <w:style w:type="character" w:customStyle="1" w:styleId="PoratDiagrama">
    <w:name w:val="Poraštė Diagrama"/>
    <w:basedOn w:val="Numatytasispastraiposriftas"/>
    <w:link w:val="Porat"/>
    <w:uiPriority w:val="99"/>
    <w:rsid w:val="00183F2F"/>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D455C9"/>
    <w:rPr>
      <w:sz w:val="16"/>
      <w:szCs w:val="16"/>
    </w:rPr>
  </w:style>
  <w:style w:type="paragraph" w:styleId="Komentarotekstas">
    <w:name w:val="annotation text"/>
    <w:basedOn w:val="prastasis"/>
    <w:link w:val="KomentarotekstasDiagrama"/>
    <w:uiPriority w:val="99"/>
    <w:semiHidden/>
    <w:unhideWhenUsed/>
    <w:rsid w:val="00D455C9"/>
    <w:rPr>
      <w:sz w:val="20"/>
    </w:rPr>
  </w:style>
  <w:style w:type="character" w:customStyle="1" w:styleId="KomentarotekstasDiagrama">
    <w:name w:val="Komentaro tekstas Diagrama"/>
    <w:basedOn w:val="Numatytasispastraiposriftas"/>
    <w:link w:val="Komentarotekstas"/>
    <w:uiPriority w:val="99"/>
    <w:semiHidden/>
    <w:rsid w:val="00D455C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455C9"/>
    <w:rPr>
      <w:b/>
      <w:bCs/>
    </w:rPr>
  </w:style>
  <w:style w:type="character" w:customStyle="1" w:styleId="KomentarotemaDiagrama">
    <w:name w:val="Komentaro tema Diagrama"/>
    <w:basedOn w:val="KomentarotekstasDiagrama"/>
    <w:link w:val="Komentarotema"/>
    <w:uiPriority w:val="99"/>
    <w:semiHidden/>
    <w:rsid w:val="00D455C9"/>
    <w:rPr>
      <w:rFonts w:ascii="Times New Roman" w:eastAsia="Times New Roman" w:hAnsi="Times New Roman" w:cs="Times New Roman"/>
      <w:b/>
      <w:bCs/>
      <w:sz w:val="20"/>
      <w:szCs w:val="20"/>
      <w:lang w:eastAsia="lt-LT"/>
    </w:rPr>
  </w:style>
  <w:style w:type="table" w:customStyle="1" w:styleId="Lentelstinklelis1">
    <w:name w:val="Lentelės tinklelis1"/>
    <w:basedOn w:val="prastojilentel"/>
    <w:next w:val="Lentelstinklelis"/>
    <w:uiPriority w:val="59"/>
    <w:rsid w:val="00F705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8095">
      <w:bodyDiv w:val="1"/>
      <w:marLeft w:val="0"/>
      <w:marRight w:val="0"/>
      <w:marTop w:val="0"/>
      <w:marBottom w:val="0"/>
      <w:divBdr>
        <w:top w:val="none" w:sz="0" w:space="0" w:color="auto"/>
        <w:left w:val="none" w:sz="0" w:space="0" w:color="auto"/>
        <w:bottom w:val="none" w:sz="0" w:space="0" w:color="auto"/>
        <w:right w:val="none" w:sz="0" w:space="0" w:color="auto"/>
      </w:divBdr>
    </w:div>
    <w:div w:id="15226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opasak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facebook.com/kauno.pasa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BF40-7449-4E21-9443-314FBD32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18250</Words>
  <Characters>10403</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20180102s</cp:lastModifiedBy>
  <cp:revision>2</cp:revision>
  <cp:lastPrinted>2018-02-19T08:57:00Z</cp:lastPrinted>
  <dcterms:created xsi:type="dcterms:W3CDTF">2018-11-30T09:36:00Z</dcterms:created>
  <dcterms:modified xsi:type="dcterms:W3CDTF">2018-11-30T09:36:00Z</dcterms:modified>
</cp:coreProperties>
</file>